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9A65" w14:textId="77777777" w:rsidR="001D48E3" w:rsidRDefault="001D48E3">
      <w:pPr>
        <w:tabs>
          <w:tab w:val="left" w:pos="7655"/>
        </w:tabs>
        <w:ind w:right="119"/>
        <w:rPr>
          <w:rFonts w:ascii="Times New Roman" w:eastAsia="Times New Roman" w:hAnsi="Times New Roman" w:cs="Times New Roman"/>
          <w:sz w:val="22"/>
          <w:szCs w:val="22"/>
        </w:rPr>
      </w:pPr>
    </w:p>
    <w:p w14:paraId="508514D1" w14:textId="77777777" w:rsidR="00892935" w:rsidRDefault="00F14E27">
      <w:pPr>
        <w:tabs>
          <w:tab w:val="left" w:pos="7655"/>
        </w:tabs>
        <w:ind w:right="119"/>
      </w:pPr>
      <w:r>
        <w:rPr>
          <w:rFonts w:ascii="Times New Roman" w:eastAsia="Times New Roman" w:hAnsi="Times New Roman" w:cs="Times New Roman"/>
          <w:sz w:val="22"/>
          <w:szCs w:val="22"/>
        </w:rPr>
        <w:tab/>
        <w:t xml:space="preserve">            </w:t>
      </w:r>
    </w:p>
    <w:p w14:paraId="1C7C86FF" w14:textId="77777777" w:rsidR="00892935" w:rsidRDefault="00F14E27">
      <w:pPr>
        <w:ind w:left="153" w:firstLine="1287"/>
        <w:jc w:val="both"/>
        <w:rPr>
          <w:rFonts w:ascii="Times New Roman" w:eastAsia="Times New Roman" w:hAnsi="Times New Roman" w:cs="Times New Roman"/>
          <w:sz w:val="20"/>
          <w:szCs w:val="20"/>
        </w:rPr>
      </w:pPr>
      <w:r>
        <w:rPr>
          <w:rFonts w:ascii="Arimo" w:eastAsia="Arimo" w:hAnsi="Arimo" w:cs="Arimo"/>
          <w:noProof/>
          <w:sz w:val="20"/>
          <w:szCs w:val="20"/>
          <w:lang w:val="en-GB"/>
        </w:rPr>
        <w:drawing>
          <wp:inline distT="0" distB="0" distL="114300" distR="114300" wp14:anchorId="5DE85720" wp14:editId="3563512D">
            <wp:extent cx="4063365" cy="5842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4063365" cy="584200"/>
                    </a:xfrm>
                    <a:prstGeom prst="rect">
                      <a:avLst/>
                    </a:prstGeom>
                    <a:ln/>
                  </pic:spPr>
                </pic:pic>
              </a:graphicData>
            </a:graphic>
          </wp:inline>
        </w:drawing>
      </w:r>
    </w:p>
    <w:p w14:paraId="70539BC8" w14:textId="77777777" w:rsidR="00892935" w:rsidRDefault="00892935">
      <w:pPr>
        <w:ind w:left="153" w:firstLine="1287"/>
        <w:jc w:val="both"/>
        <w:rPr>
          <w:rFonts w:ascii="Times New Roman" w:eastAsia="Times New Roman" w:hAnsi="Times New Roman" w:cs="Times New Roman"/>
          <w:sz w:val="20"/>
          <w:szCs w:val="20"/>
        </w:rPr>
      </w:pPr>
    </w:p>
    <w:p w14:paraId="528C3BDF" w14:textId="77777777" w:rsidR="00892935" w:rsidRPr="000B6CF5" w:rsidRDefault="003F3F7F" w:rsidP="003F3F7F">
      <w:pPr>
        <w:rPr>
          <w:rFonts w:ascii="Times New Roman" w:eastAsia="Times New Roman" w:hAnsi="Times New Roman" w:cs="Times New Roman"/>
          <w:sz w:val="28"/>
          <w:szCs w:val="28"/>
          <w:u w:val="single"/>
        </w:rPr>
      </w:pPr>
      <w:r w:rsidRPr="000B6CF5">
        <w:rPr>
          <w:rFonts w:ascii="Times New Roman" w:eastAsia="Times New Roman" w:hAnsi="Times New Roman" w:cs="Times New Roman"/>
          <w:b/>
          <w:sz w:val="28"/>
          <w:szCs w:val="28"/>
          <w:u w:val="single"/>
        </w:rPr>
        <w:t xml:space="preserve">PPG </w:t>
      </w:r>
      <w:r w:rsidR="000B6CF5">
        <w:rPr>
          <w:rFonts w:ascii="Times New Roman" w:eastAsia="Times New Roman" w:hAnsi="Times New Roman" w:cs="Times New Roman"/>
          <w:b/>
          <w:sz w:val="28"/>
          <w:szCs w:val="28"/>
          <w:u w:val="single"/>
        </w:rPr>
        <w:t>meeting held on</w:t>
      </w:r>
      <w:r w:rsidR="00F14E27" w:rsidRPr="000B6CF5">
        <w:rPr>
          <w:rFonts w:ascii="Times New Roman" w:eastAsia="Times New Roman" w:hAnsi="Times New Roman" w:cs="Times New Roman"/>
          <w:b/>
          <w:sz w:val="28"/>
          <w:szCs w:val="28"/>
          <w:u w:val="single"/>
        </w:rPr>
        <w:t xml:space="preserve"> </w:t>
      </w:r>
      <w:r w:rsidR="00AC5092">
        <w:rPr>
          <w:rFonts w:ascii="Times New Roman" w:eastAsia="Times New Roman" w:hAnsi="Times New Roman" w:cs="Times New Roman"/>
          <w:b/>
          <w:sz w:val="28"/>
          <w:szCs w:val="28"/>
          <w:u w:val="single"/>
        </w:rPr>
        <w:t>27</w:t>
      </w:r>
      <w:r w:rsidR="00AC5092" w:rsidRPr="00AC5092">
        <w:rPr>
          <w:rFonts w:ascii="Times New Roman" w:eastAsia="Times New Roman" w:hAnsi="Times New Roman" w:cs="Times New Roman"/>
          <w:b/>
          <w:sz w:val="28"/>
          <w:szCs w:val="28"/>
          <w:u w:val="single"/>
          <w:vertAlign w:val="superscript"/>
        </w:rPr>
        <w:t>th</w:t>
      </w:r>
      <w:r w:rsidR="00AC5092">
        <w:rPr>
          <w:rFonts w:ascii="Times New Roman" w:eastAsia="Times New Roman" w:hAnsi="Times New Roman" w:cs="Times New Roman"/>
          <w:b/>
          <w:sz w:val="28"/>
          <w:szCs w:val="28"/>
          <w:u w:val="single"/>
        </w:rPr>
        <w:t xml:space="preserve"> May 2923</w:t>
      </w:r>
      <w:r w:rsidR="00451D26">
        <w:rPr>
          <w:rFonts w:ascii="Times New Roman" w:eastAsia="Times New Roman" w:hAnsi="Times New Roman" w:cs="Times New Roman"/>
          <w:b/>
          <w:sz w:val="28"/>
          <w:szCs w:val="28"/>
          <w:u w:val="single"/>
        </w:rPr>
        <w:t xml:space="preserve"> </w:t>
      </w:r>
      <w:r w:rsidRPr="000B6CF5">
        <w:rPr>
          <w:rFonts w:ascii="Times New Roman" w:eastAsia="Times New Roman" w:hAnsi="Times New Roman" w:cs="Times New Roman"/>
          <w:b/>
          <w:sz w:val="28"/>
          <w:szCs w:val="28"/>
          <w:u w:val="single"/>
        </w:rPr>
        <w:t>12 -1pm</w:t>
      </w:r>
      <w:r w:rsidR="00F14E27" w:rsidRPr="000B6CF5">
        <w:rPr>
          <w:rFonts w:ascii="Times New Roman" w:eastAsia="Times New Roman" w:hAnsi="Times New Roman" w:cs="Times New Roman"/>
          <w:b/>
          <w:sz w:val="28"/>
          <w:szCs w:val="28"/>
          <w:u w:val="single"/>
        </w:rPr>
        <w:t xml:space="preserve"> (Online meeting)</w:t>
      </w:r>
    </w:p>
    <w:p w14:paraId="68E1A95C" w14:textId="77777777" w:rsidR="00892935" w:rsidRPr="000B6CF5" w:rsidRDefault="00892935">
      <w:pPr>
        <w:jc w:val="center"/>
        <w:rPr>
          <w:rFonts w:ascii="Times New Roman" w:eastAsia="Times New Roman" w:hAnsi="Times New Roman" w:cs="Times New Roman"/>
          <w:sz w:val="28"/>
          <w:szCs w:val="28"/>
          <w:u w:val="single"/>
        </w:rPr>
      </w:pPr>
    </w:p>
    <w:p w14:paraId="342B15F9" w14:textId="77777777" w:rsidR="00892935" w:rsidRDefault="00892935">
      <w:pPr>
        <w:jc w:val="center"/>
        <w:rPr>
          <w:rFonts w:ascii="Times New Roman" w:eastAsia="Times New Roman" w:hAnsi="Times New Roman" w:cs="Times New Roman"/>
          <w:sz w:val="32"/>
          <w:szCs w:val="32"/>
          <w:u w:val="single"/>
        </w:rPr>
      </w:pPr>
    </w:p>
    <w:p w14:paraId="73F6CC58" w14:textId="71290A10" w:rsidR="00892935" w:rsidRDefault="00F14E27">
      <w:r w:rsidRPr="00AC5092">
        <w:rPr>
          <w:b/>
          <w:bCs/>
        </w:rPr>
        <w:t>Present:</w:t>
      </w:r>
      <w:r>
        <w:t xml:space="preserve"> </w:t>
      </w:r>
      <w:r w:rsidR="00AC5092">
        <w:t xml:space="preserve">Diana Hamilton, </w:t>
      </w:r>
      <w:r w:rsidR="00483E2A">
        <w:t xml:space="preserve">Helen </w:t>
      </w:r>
      <w:r w:rsidR="00111690">
        <w:t>Doig,</w:t>
      </w:r>
      <w:r w:rsidR="00397521">
        <w:t xml:space="preserve"> </w:t>
      </w:r>
      <w:r w:rsidR="00A65275">
        <w:t>Andrea Hynes-Whalley</w:t>
      </w:r>
      <w:r w:rsidR="0024713C">
        <w:t xml:space="preserve">, </w:t>
      </w:r>
      <w:r>
        <w:t xml:space="preserve">Mac McCaskill, </w:t>
      </w:r>
      <w:r w:rsidR="00AC5092" w:rsidRPr="009D4D6E">
        <w:t>Lawson Rennie</w:t>
      </w:r>
      <w:r w:rsidR="00AC5092">
        <w:t xml:space="preserve">, </w:t>
      </w:r>
      <w:r>
        <w:t>Colin Hay.</w:t>
      </w:r>
    </w:p>
    <w:p w14:paraId="5E0A3278" w14:textId="77777777" w:rsidR="00892935" w:rsidRDefault="00892935"/>
    <w:p w14:paraId="483F1204" w14:textId="3E3E1BFF" w:rsidR="00892935" w:rsidRPr="009D4D6E" w:rsidRDefault="00F14E27">
      <w:r w:rsidRPr="009D4D6E">
        <w:rPr>
          <w:b/>
        </w:rPr>
        <w:t>Apologies</w:t>
      </w:r>
      <w:r w:rsidRPr="009D4D6E">
        <w:t>:</w:t>
      </w:r>
      <w:r w:rsidR="00D63A31">
        <w:t xml:space="preserve"> </w:t>
      </w:r>
      <w:r w:rsidRPr="009D4D6E">
        <w:t>Chris Cunningham</w:t>
      </w:r>
      <w:r w:rsidR="00731703">
        <w:t>, Elizabeth McKenzie</w:t>
      </w:r>
      <w:r w:rsidRPr="009D4D6E">
        <w:t>.</w:t>
      </w:r>
    </w:p>
    <w:p w14:paraId="36A2F6ED" w14:textId="77777777" w:rsidR="00892935" w:rsidRPr="009D4D6E" w:rsidRDefault="00892935"/>
    <w:p w14:paraId="24E7A2EA" w14:textId="77777777" w:rsidR="006B0196" w:rsidRPr="009D4D6E" w:rsidRDefault="006B0196"/>
    <w:p w14:paraId="6561A30D" w14:textId="77777777" w:rsidR="00892935" w:rsidRDefault="00F14E27">
      <w:r>
        <w:rPr>
          <w:b/>
        </w:rPr>
        <w:t xml:space="preserve">Minutes from </w:t>
      </w:r>
      <w:r w:rsidR="00AC5092">
        <w:rPr>
          <w:b/>
        </w:rPr>
        <w:t>April</w:t>
      </w:r>
      <w:r w:rsidR="0024713C">
        <w:rPr>
          <w:b/>
        </w:rPr>
        <w:t xml:space="preserve"> </w:t>
      </w:r>
      <w:r>
        <w:rPr>
          <w:b/>
        </w:rPr>
        <w:t>meeting</w:t>
      </w:r>
    </w:p>
    <w:p w14:paraId="6DB924D4" w14:textId="77777777" w:rsidR="00D25B30" w:rsidRDefault="008827B7" w:rsidP="00D25B30">
      <w:pPr>
        <w:rPr>
          <w:rFonts w:asciiTheme="minorBidi" w:eastAsia="Times New Roman" w:hAnsiTheme="minorBidi" w:cstheme="minorBidi"/>
          <w:color w:val="000000"/>
          <w:shd w:val="clear" w:color="auto" w:fill="FFFFFF"/>
          <w:lang w:val="en-GB"/>
        </w:rPr>
      </w:pPr>
      <w:r w:rsidRPr="00AC5092">
        <w:rPr>
          <w:rFonts w:asciiTheme="minorBidi" w:hAnsiTheme="minorBidi" w:cstheme="minorBidi"/>
          <w:lang w:val="en-GB"/>
        </w:rPr>
        <w:t>BP Pod –</w:t>
      </w:r>
      <w:r w:rsidR="00D25B30" w:rsidRPr="00AC5092">
        <w:rPr>
          <w:rFonts w:asciiTheme="minorBidi" w:hAnsiTheme="minorBidi" w:cstheme="minorBidi"/>
          <w:color w:val="000000"/>
          <w:shd w:val="clear" w:color="auto" w:fill="FFFFFF"/>
          <w:lang w:val="en-GB"/>
        </w:rPr>
        <w:t xml:space="preserve"> </w:t>
      </w:r>
      <w:r w:rsidR="00AC5092" w:rsidRPr="00AC5092">
        <w:rPr>
          <w:rFonts w:asciiTheme="minorBidi" w:eastAsia="Times New Roman" w:hAnsiTheme="minorBidi" w:cstheme="minorBidi"/>
          <w:color w:val="000000"/>
          <w:shd w:val="clear" w:color="auto" w:fill="FFFFFF"/>
          <w:lang w:val="en-GB"/>
        </w:rPr>
        <w:t>Diana has writte</w:t>
      </w:r>
      <w:r w:rsidR="00AC5092">
        <w:rPr>
          <w:rFonts w:asciiTheme="minorBidi" w:eastAsia="Times New Roman" w:hAnsiTheme="minorBidi" w:cstheme="minorBidi"/>
          <w:color w:val="000000"/>
          <w:shd w:val="clear" w:color="auto" w:fill="FFFFFF"/>
          <w:lang w:val="en-GB"/>
        </w:rPr>
        <w:t>n protocol for using the BP pod off line.</w:t>
      </w:r>
    </w:p>
    <w:p w14:paraId="72C6C390" w14:textId="77777777" w:rsidR="00AC5092" w:rsidRDefault="00AC5092" w:rsidP="00D25B30">
      <w:pPr>
        <w:rPr>
          <w:rFonts w:asciiTheme="minorBidi" w:eastAsia="Times New Roman" w:hAnsiTheme="minorBidi" w:cstheme="minorBidi"/>
          <w:color w:val="000000"/>
          <w:lang w:val="en-GB"/>
        </w:rPr>
      </w:pPr>
      <w:r>
        <w:rPr>
          <w:rFonts w:asciiTheme="minorBidi" w:eastAsia="Times New Roman" w:hAnsiTheme="minorBidi" w:cstheme="minorBidi"/>
          <w:color w:val="000000"/>
          <w:lang w:val="en-GB"/>
        </w:rPr>
        <w:t>Evening appointments – The practice have no plans to return to evening appointments. An extra 11 hours of clinical time is available each week for early morning appointments. GPs start early to see patients before normal working hours.</w:t>
      </w:r>
    </w:p>
    <w:p w14:paraId="4E49508A" w14:textId="77777777" w:rsidR="00AC5092" w:rsidRPr="00AC5092" w:rsidRDefault="00AC5092" w:rsidP="00D25B30">
      <w:pPr>
        <w:rPr>
          <w:rFonts w:asciiTheme="minorBidi" w:eastAsia="Times New Roman" w:hAnsiTheme="minorBidi" w:cstheme="minorBidi"/>
          <w:color w:val="000000"/>
          <w:lang w:val="en-GB"/>
        </w:rPr>
      </w:pPr>
      <w:r>
        <w:rPr>
          <w:rFonts w:asciiTheme="minorBidi" w:eastAsia="Times New Roman" w:hAnsiTheme="minorBidi" w:cstheme="minorBidi"/>
          <w:color w:val="000000"/>
          <w:lang w:val="en-GB"/>
        </w:rPr>
        <w:t>Clinical services wrongly si</w:t>
      </w:r>
      <w:r w:rsidR="007A29E1">
        <w:rPr>
          <w:rFonts w:asciiTheme="minorBidi" w:eastAsia="Times New Roman" w:hAnsiTheme="minorBidi" w:cstheme="minorBidi"/>
          <w:color w:val="000000"/>
          <w:lang w:val="en-GB"/>
        </w:rPr>
        <w:t>gnposted by reception. – S</w:t>
      </w:r>
      <w:r>
        <w:rPr>
          <w:rFonts w:asciiTheme="minorBidi" w:eastAsia="Times New Roman" w:hAnsiTheme="minorBidi" w:cstheme="minorBidi"/>
          <w:color w:val="000000"/>
          <w:lang w:val="en-GB"/>
        </w:rPr>
        <w:t>taff have been given addition</w:t>
      </w:r>
      <w:r w:rsidR="007A29E1">
        <w:rPr>
          <w:rFonts w:asciiTheme="minorBidi" w:eastAsia="Times New Roman" w:hAnsiTheme="minorBidi" w:cstheme="minorBidi"/>
          <w:color w:val="000000"/>
          <w:lang w:val="en-GB"/>
        </w:rPr>
        <w:t>al training to direct</w:t>
      </w:r>
      <w:r>
        <w:rPr>
          <w:rFonts w:asciiTheme="minorBidi" w:eastAsia="Times New Roman" w:hAnsiTheme="minorBidi" w:cstheme="minorBidi"/>
          <w:color w:val="000000"/>
          <w:lang w:val="en-GB"/>
        </w:rPr>
        <w:t xml:space="preserve"> patients to correct services.</w:t>
      </w:r>
    </w:p>
    <w:p w14:paraId="6DA3A741" w14:textId="77777777" w:rsidR="00D25B30" w:rsidRPr="00D25B30" w:rsidRDefault="00D25B30" w:rsidP="00D25B30">
      <w:pPr>
        <w:shd w:val="clear" w:color="auto" w:fill="FFFFFF"/>
        <w:rPr>
          <w:rFonts w:asciiTheme="minorBidi" w:eastAsia="Times New Roman" w:hAnsiTheme="minorBidi" w:cstheme="minorBidi"/>
          <w:color w:val="242424"/>
          <w:sz w:val="23"/>
          <w:szCs w:val="23"/>
          <w:lang w:val="en-GB"/>
        </w:rPr>
      </w:pPr>
    </w:p>
    <w:p w14:paraId="3A5462BF" w14:textId="77777777" w:rsidR="00D25B30" w:rsidRDefault="00D25B30" w:rsidP="00D25B30">
      <w:pPr>
        <w:shd w:val="clear" w:color="auto" w:fill="FFFFFF"/>
        <w:rPr>
          <w:rFonts w:asciiTheme="minorBidi" w:eastAsia="Times New Roman" w:hAnsiTheme="minorBidi" w:cstheme="minorBidi"/>
          <w:color w:val="000000"/>
          <w:shd w:val="clear" w:color="auto" w:fill="FFFFFF"/>
          <w:lang w:val="en-GB"/>
        </w:rPr>
      </w:pPr>
      <w:r w:rsidRPr="00D25B30">
        <w:rPr>
          <w:rFonts w:asciiTheme="minorBidi" w:eastAsia="Times New Roman" w:hAnsiTheme="minorBidi" w:cstheme="minorBidi"/>
          <w:b/>
          <w:bCs/>
          <w:color w:val="000000"/>
          <w:shd w:val="clear" w:color="auto" w:fill="FFFFFF"/>
          <w:lang w:val="en-GB"/>
        </w:rPr>
        <w:t>Building Update</w:t>
      </w:r>
      <w:r w:rsidRPr="00D25B30">
        <w:rPr>
          <w:rFonts w:asciiTheme="minorBidi" w:eastAsia="Times New Roman" w:hAnsiTheme="minorBidi" w:cstheme="minorBidi"/>
          <w:color w:val="000000"/>
          <w:shd w:val="clear" w:color="auto" w:fill="FFFFFF"/>
          <w:lang w:val="en-GB"/>
        </w:rPr>
        <w:t> </w:t>
      </w:r>
      <w:r w:rsidR="00AC5092">
        <w:rPr>
          <w:rFonts w:asciiTheme="minorBidi" w:eastAsia="Times New Roman" w:hAnsiTheme="minorBidi" w:cstheme="minorBidi"/>
          <w:color w:val="000000"/>
          <w:shd w:val="clear" w:color="auto" w:fill="FFFFFF"/>
          <w:lang w:val="en-GB"/>
        </w:rPr>
        <w:t>–</w:t>
      </w:r>
      <w:r w:rsidRPr="00D25B30">
        <w:rPr>
          <w:rFonts w:asciiTheme="minorBidi" w:eastAsia="Times New Roman" w:hAnsiTheme="minorBidi" w:cstheme="minorBidi"/>
          <w:color w:val="000000"/>
          <w:shd w:val="clear" w:color="auto" w:fill="FFFFFF"/>
          <w:lang w:val="en-GB"/>
        </w:rPr>
        <w:t xml:space="preserve"> </w:t>
      </w:r>
      <w:r w:rsidR="00AC5092">
        <w:rPr>
          <w:rFonts w:asciiTheme="minorBidi" w:eastAsia="Times New Roman" w:hAnsiTheme="minorBidi" w:cstheme="minorBidi"/>
          <w:color w:val="000000"/>
          <w:shd w:val="clear" w:color="auto" w:fill="FFFFFF"/>
          <w:lang w:val="en-GB"/>
        </w:rPr>
        <w:t>Building work is running 3 weeks behind planned completion date. PPG will have a tour o</w:t>
      </w:r>
      <w:r w:rsidR="00F210C0">
        <w:rPr>
          <w:rFonts w:asciiTheme="minorBidi" w:eastAsia="Times New Roman" w:hAnsiTheme="minorBidi" w:cstheme="minorBidi"/>
          <w:color w:val="000000"/>
          <w:shd w:val="clear" w:color="auto" w:fill="FFFFFF"/>
          <w:lang w:val="en-GB"/>
        </w:rPr>
        <w:t>f</w:t>
      </w:r>
      <w:r w:rsidR="00AC5092">
        <w:rPr>
          <w:rFonts w:asciiTheme="minorBidi" w:eastAsia="Times New Roman" w:hAnsiTheme="minorBidi" w:cstheme="minorBidi"/>
          <w:color w:val="000000"/>
          <w:shd w:val="clear" w:color="auto" w:fill="FFFFFF"/>
          <w:lang w:val="en-GB"/>
        </w:rPr>
        <w:t xml:space="preserve"> new consultation rooms, reception and admin offices</w:t>
      </w:r>
      <w:r w:rsidR="007A29E1">
        <w:rPr>
          <w:rFonts w:asciiTheme="minorBidi" w:eastAsia="Times New Roman" w:hAnsiTheme="minorBidi" w:cstheme="minorBidi"/>
          <w:color w:val="000000"/>
          <w:shd w:val="clear" w:color="auto" w:fill="FFFFFF"/>
          <w:lang w:val="en-GB"/>
        </w:rPr>
        <w:t>,</w:t>
      </w:r>
      <w:r w:rsidR="00AC5092">
        <w:rPr>
          <w:rFonts w:asciiTheme="minorBidi" w:eastAsia="Times New Roman" w:hAnsiTheme="minorBidi" w:cstheme="minorBidi"/>
          <w:color w:val="000000"/>
          <w:shd w:val="clear" w:color="auto" w:fill="FFFFFF"/>
          <w:lang w:val="en-GB"/>
        </w:rPr>
        <w:t xml:space="preserve"> once work has been completed.</w:t>
      </w:r>
    </w:p>
    <w:p w14:paraId="525D1639" w14:textId="77777777" w:rsidR="00CF77D9" w:rsidRDefault="00CF77D9" w:rsidP="00D25B30">
      <w:pPr>
        <w:shd w:val="clear" w:color="auto" w:fill="FFFFFF"/>
        <w:rPr>
          <w:rFonts w:asciiTheme="minorBidi" w:eastAsia="Times New Roman" w:hAnsiTheme="minorBidi" w:cstheme="minorBidi"/>
          <w:color w:val="000000"/>
          <w:shd w:val="clear" w:color="auto" w:fill="FFFFFF"/>
          <w:lang w:val="en-GB"/>
        </w:rPr>
      </w:pPr>
    </w:p>
    <w:p w14:paraId="582A6491" w14:textId="77777777" w:rsidR="00CF77D9" w:rsidRPr="00D25B30" w:rsidRDefault="00CF77D9" w:rsidP="00D25B30">
      <w:pPr>
        <w:shd w:val="clear" w:color="auto" w:fill="FFFFFF"/>
        <w:rPr>
          <w:rFonts w:asciiTheme="minorBidi" w:eastAsia="Times New Roman" w:hAnsiTheme="minorBidi" w:cstheme="minorBidi"/>
          <w:color w:val="242424"/>
          <w:sz w:val="23"/>
          <w:szCs w:val="23"/>
          <w:lang w:val="en-GB"/>
        </w:rPr>
      </w:pPr>
      <w:r w:rsidRPr="00CF77D9">
        <w:rPr>
          <w:rFonts w:asciiTheme="minorBidi" w:eastAsia="Times New Roman" w:hAnsiTheme="minorBidi" w:cstheme="minorBidi"/>
          <w:b/>
          <w:bCs/>
          <w:color w:val="000000"/>
          <w:shd w:val="clear" w:color="auto" w:fill="FFFFFF"/>
          <w:lang w:val="en-GB"/>
        </w:rPr>
        <w:t>Henderson House</w:t>
      </w:r>
      <w:r>
        <w:rPr>
          <w:rFonts w:asciiTheme="minorBidi" w:eastAsia="Times New Roman" w:hAnsiTheme="minorBidi" w:cstheme="minorBidi"/>
          <w:color w:val="000000"/>
          <w:shd w:val="clear" w:color="auto" w:fill="FFFFFF"/>
          <w:lang w:val="en-GB"/>
        </w:rPr>
        <w:t xml:space="preserve"> – Patient requested more information on GP care within HH. 2 GPs cover HH ward rounds and work with the Matron on duty. </w:t>
      </w:r>
    </w:p>
    <w:p w14:paraId="6D610309" w14:textId="77777777" w:rsidR="00D25B30" w:rsidRDefault="00D25B30" w:rsidP="00D25B30">
      <w:pPr>
        <w:rPr>
          <w:rFonts w:asciiTheme="minorBidi" w:eastAsia="Times New Roman" w:hAnsiTheme="minorBidi" w:cstheme="minorBidi"/>
          <w:color w:val="000000"/>
          <w:lang w:val="en-GB"/>
        </w:rPr>
      </w:pPr>
    </w:p>
    <w:p w14:paraId="3DBE73D8" w14:textId="77777777" w:rsidR="00CF77D9" w:rsidRDefault="00CF77D9" w:rsidP="00D25B30">
      <w:pPr>
        <w:rPr>
          <w:rFonts w:asciiTheme="minorBidi" w:eastAsia="Times New Roman" w:hAnsiTheme="minorBidi" w:cstheme="minorBidi"/>
          <w:color w:val="000000"/>
          <w:lang w:val="en-GB"/>
        </w:rPr>
      </w:pPr>
      <w:r w:rsidRPr="00CF77D9">
        <w:rPr>
          <w:rFonts w:asciiTheme="minorBidi" w:eastAsia="Times New Roman" w:hAnsiTheme="minorBidi" w:cstheme="minorBidi"/>
          <w:b/>
          <w:bCs/>
          <w:color w:val="000000"/>
          <w:lang w:val="en-GB"/>
        </w:rPr>
        <w:t>New care home in DB</w:t>
      </w:r>
      <w:r>
        <w:rPr>
          <w:rFonts w:asciiTheme="minorBidi" w:eastAsia="Times New Roman" w:hAnsiTheme="minorBidi" w:cstheme="minorBidi"/>
          <w:b/>
          <w:bCs/>
          <w:color w:val="000000"/>
          <w:lang w:val="en-GB"/>
        </w:rPr>
        <w:t xml:space="preserve"> </w:t>
      </w:r>
      <w:r>
        <w:rPr>
          <w:rFonts w:asciiTheme="minorBidi" w:eastAsia="Times New Roman" w:hAnsiTheme="minorBidi" w:cstheme="minorBidi"/>
          <w:color w:val="000000"/>
          <w:lang w:val="en-GB"/>
        </w:rPr>
        <w:t xml:space="preserve">– 60 bedded building is nearly completed and will bring new patients into the practice. IMG management was due to meet with the </w:t>
      </w:r>
      <w:r w:rsidR="00F210C0">
        <w:rPr>
          <w:rFonts w:asciiTheme="minorBidi" w:eastAsia="Times New Roman" w:hAnsiTheme="minorBidi" w:cstheme="minorBidi"/>
          <w:color w:val="000000"/>
          <w:lang w:val="en-GB"/>
        </w:rPr>
        <w:t xml:space="preserve">care home </w:t>
      </w:r>
      <w:r>
        <w:rPr>
          <w:rFonts w:asciiTheme="minorBidi" w:eastAsia="Times New Roman" w:hAnsiTheme="minorBidi" w:cstheme="minorBidi"/>
          <w:color w:val="000000"/>
          <w:lang w:val="en-GB"/>
        </w:rPr>
        <w:t>management 2 weeks previous but the meeting was cancelled by the care home. No new date for a meeting has been arranged at time of PPG meeting</w:t>
      </w:r>
    </w:p>
    <w:p w14:paraId="4E6EFDCF" w14:textId="77777777" w:rsidR="00CF77D9" w:rsidRDefault="00CF77D9" w:rsidP="00D25B30">
      <w:pPr>
        <w:rPr>
          <w:rFonts w:asciiTheme="minorBidi" w:eastAsia="Times New Roman" w:hAnsiTheme="minorBidi" w:cstheme="minorBidi"/>
          <w:color w:val="000000"/>
          <w:lang w:val="en-GB"/>
        </w:rPr>
      </w:pPr>
    </w:p>
    <w:p w14:paraId="130BCDF6" w14:textId="77777777" w:rsidR="00CF77D9" w:rsidRPr="00D25B30" w:rsidRDefault="00CF77D9" w:rsidP="00D25B30">
      <w:pPr>
        <w:rPr>
          <w:rFonts w:asciiTheme="minorBidi" w:eastAsia="Times New Roman" w:hAnsiTheme="minorBidi" w:cstheme="minorBidi"/>
          <w:color w:val="000000"/>
          <w:lang w:val="en-GB"/>
        </w:rPr>
      </w:pPr>
    </w:p>
    <w:p w14:paraId="46E90F16" w14:textId="77777777" w:rsidR="00D25B30" w:rsidRPr="00D25B30" w:rsidRDefault="00D25B30" w:rsidP="00D25B30">
      <w:pPr>
        <w:shd w:val="clear" w:color="auto" w:fill="FFFFFF"/>
        <w:rPr>
          <w:rFonts w:asciiTheme="minorBidi" w:eastAsia="Times New Roman" w:hAnsiTheme="minorBidi" w:cstheme="minorBidi"/>
          <w:color w:val="000000"/>
          <w:spacing w:val="-6"/>
          <w:lang w:val="en-GB"/>
        </w:rPr>
      </w:pPr>
      <w:r w:rsidRPr="00D25B30">
        <w:rPr>
          <w:rFonts w:asciiTheme="minorBidi" w:eastAsia="Times New Roman" w:hAnsiTheme="minorBidi" w:cstheme="minorBidi"/>
          <w:b/>
          <w:bCs/>
          <w:color w:val="000000"/>
          <w:spacing w:val="-6"/>
          <w:lang w:val="en-GB"/>
        </w:rPr>
        <w:t xml:space="preserve">Consultation Figures for the period </w:t>
      </w:r>
      <w:r w:rsidR="00646384">
        <w:rPr>
          <w:rFonts w:asciiTheme="minorBidi" w:eastAsia="Times New Roman" w:hAnsiTheme="minorBidi" w:cstheme="minorBidi"/>
          <w:b/>
          <w:bCs/>
          <w:color w:val="000000"/>
          <w:spacing w:val="-6"/>
          <w:lang w:val="en-GB"/>
        </w:rPr>
        <w:t>24/04 – 24/05</w:t>
      </w:r>
    </w:p>
    <w:p w14:paraId="75F4AC16" w14:textId="77777777" w:rsidR="00D25B30" w:rsidRPr="00D25B30" w:rsidRDefault="00D25B30" w:rsidP="00D25B30">
      <w:pPr>
        <w:shd w:val="clear" w:color="auto" w:fill="FFFFFF"/>
        <w:rPr>
          <w:rFonts w:asciiTheme="minorBidi" w:eastAsia="Times New Roman" w:hAnsiTheme="minorBidi" w:cstheme="minorBidi"/>
          <w:color w:val="000000"/>
          <w:spacing w:val="-6"/>
          <w:lang w:val="en-GB"/>
        </w:rPr>
      </w:pPr>
    </w:p>
    <w:p w14:paraId="467AB3D0" w14:textId="77777777" w:rsidR="00D25B30" w:rsidRPr="00D25B30" w:rsidRDefault="00D25B30" w:rsidP="00D25B30">
      <w:pPr>
        <w:shd w:val="clear" w:color="auto" w:fill="FFFFFF"/>
        <w:rPr>
          <w:rFonts w:asciiTheme="minorBidi" w:eastAsia="Times New Roman" w:hAnsiTheme="minorBidi" w:cstheme="minorBidi"/>
          <w:color w:val="000000"/>
          <w:spacing w:val="-6"/>
          <w:lang w:val="en-GB"/>
        </w:rPr>
      </w:pPr>
      <w:r w:rsidRPr="00D25B30">
        <w:rPr>
          <w:rFonts w:asciiTheme="minorBidi" w:eastAsia="Times New Roman" w:hAnsiTheme="minorBidi" w:cstheme="minorBidi"/>
          <w:color w:val="000000"/>
          <w:spacing w:val="-6"/>
          <w:lang w:val="en-GB"/>
        </w:rPr>
        <w:t>A</w:t>
      </w:r>
      <w:r w:rsidR="00646384">
        <w:rPr>
          <w:rFonts w:asciiTheme="minorBidi" w:eastAsia="Times New Roman" w:hAnsiTheme="minorBidi" w:cstheme="minorBidi"/>
          <w:color w:val="000000"/>
          <w:spacing w:val="-6"/>
          <w:lang w:val="en-GB"/>
        </w:rPr>
        <w:t>dvanced</w:t>
      </w:r>
      <w:r w:rsidRPr="00D25B30">
        <w:rPr>
          <w:rFonts w:asciiTheme="minorBidi" w:eastAsia="Times New Roman" w:hAnsiTheme="minorBidi" w:cstheme="minorBidi"/>
          <w:color w:val="000000"/>
          <w:spacing w:val="-6"/>
          <w:lang w:val="en-GB"/>
        </w:rPr>
        <w:t xml:space="preserve"> Nurse </w:t>
      </w:r>
      <w:r w:rsidR="003660C7" w:rsidRPr="00D25B30">
        <w:rPr>
          <w:rFonts w:asciiTheme="minorBidi" w:eastAsia="Times New Roman" w:hAnsiTheme="minorBidi" w:cstheme="minorBidi"/>
          <w:color w:val="000000"/>
          <w:spacing w:val="-6"/>
          <w:lang w:val="en-GB"/>
        </w:rPr>
        <w:t>Practitioner</w:t>
      </w:r>
      <w:r w:rsidRPr="00D25B30">
        <w:rPr>
          <w:rFonts w:asciiTheme="minorBidi" w:eastAsia="Times New Roman" w:hAnsiTheme="minorBidi" w:cstheme="minorBidi"/>
          <w:color w:val="000000"/>
          <w:spacing w:val="-6"/>
          <w:lang w:val="en-GB"/>
        </w:rPr>
        <w:t xml:space="preserve"> - </w:t>
      </w:r>
      <w:r w:rsidR="00646384">
        <w:rPr>
          <w:rFonts w:asciiTheme="minorBidi" w:eastAsia="Times New Roman" w:hAnsiTheme="minorBidi" w:cstheme="minorBidi"/>
          <w:color w:val="000000"/>
          <w:spacing w:val="-6"/>
          <w:lang w:val="en-GB"/>
        </w:rPr>
        <w:t>472</w:t>
      </w:r>
    </w:p>
    <w:p w14:paraId="6C511B16" w14:textId="77777777" w:rsidR="00D25B30" w:rsidRPr="00D25B30" w:rsidRDefault="00D25B30" w:rsidP="00D25B30">
      <w:pPr>
        <w:shd w:val="clear" w:color="auto" w:fill="FFFFFF"/>
        <w:rPr>
          <w:rFonts w:asciiTheme="minorBidi" w:eastAsia="Times New Roman" w:hAnsiTheme="minorBidi" w:cstheme="minorBidi"/>
          <w:color w:val="000000"/>
          <w:spacing w:val="-6"/>
          <w:lang w:val="en-GB"/>
        </w:rPr>
      </w:pPr>
      <w:r w:rsidRPr="00D25B30">
        <w:rPr>
          <w:rFonts w:asciiTheme="minorBidi" w:eastAsia="Times New Roman" w:hAnsiTheme="minorBidi" w:cstheme="minorBidi"/>
          <w:color w:val="000000"/>
          <w:spacing w:val="-6"/>
          <w:lang w:val="en-GB"/>
        </w:rPr>
        <w:t>GPs - 3</w:t>
      </w:r>
      <w:r w:rsidR="00646384">
        <w:rPr>
          <w:rFonts w:asciiTheme="minorBidi" w:eastAsia="Times New Roman" w:hAnsiTheme="minorBidi" w:cstheme="minorBidi"/>
          <w:color w:val="000000"/>
          <w:spacing w:val="-6"/>
          <w:lang w:val="en-GB"/>
        </w:rPr>
        <w:t>680</w:t>
      </w:r>
    </w:p>
    <w:p w14:paraId="7E8903BD" w14:textId="77777777" w:rsidR="00D25B30" w:rsidRPr="00D25B30" w:rsidRDefault="00D25B30" w:rsidP="00D25B30">
      <w:pPr>
        <w:shd w:val="clear" w:color="auto" w:fill="FFFFFF"/>
        <w:rPr>
          <w:rFonts w:asciiTheme="minorBidi" w:eastAsia="Times New Roman" w:hAnsiTheme="minorBidi" w:cstheme="minorBidi"/>
          <w:color w:val="000000"/>
          <w:spacing w:val="-6"/>
          <w:lang w:val="en-GB"/>
        </w:rPr>
      </w:pPr>
      <w:r w:rsidRPr="00D25B30">
        <w:rPr>
          <w:rFonts w:asciiTheme="minorBidi" w:eastAsia="Times New Roman" w:hAnsiTheme="minorBidi" w:cstheme="minorBidi"/>
          <w:color w:val="000000"/>
          <w:spacing w:val="-6"/>
          <w:lang w:val="en-GB"/>
        </w:rPr>
        <w:t>Health Care Assistants -</w:t>
      </w:r>
      <w:r w:rsidR="00646384">
        <w:rPr>
          <w:rFonts w:asciiTheme="minorBidi" w:eastAsia="Times New Roman" w:hAnsiTheme="minorBidi" w:cstheme="minorBidi"/>
          <w:color w:val="000000"/>
          <w:spacing w:val="-6"/>
          <w:lang w:val="en-GB"/>
        </w:rPr>
        <w:t>1026</w:t>
      </w:r>
    </w:p>
    <w:p w14:paraId="69616776" w14:textId="77777777" w:rsidR="00D25B30" w:rsidRPr="00646384" w:rsidRDefault="00D25B30" w:rsidP="00D25B30">
      <w:pPr>
        <w:shd w:val="clear" w:color="auto" w:fill="FFFFFF"/>
        <w:rPr>
          <w:rFonts w:asciiTheme="minorBidi" w:eastAsia="Times New Roman" w:hAnsiTheme="minorBidi" w:cstheme="minorBidi"/>
          <w:color w:val="000000"/>
          <w:spacing w:val="-6"/>
          <w:lang w:val="fr-FR"/>
        </w:rPr>
      </w:pPr>
      <w:r w:rsidRPr="00646384">
        <w:rPr>
          <w:rFonts w:asciiTheme="minorBidi" w:eastAsia="Times New Roman" w:hAnsiTheme="minorBidi" w:cstheme="minorBidi"/>
          <w:color w:val="000000"/>
          <w:spacing w:val="-6"/>
          <w:lang w:val="fr-FR"/>
        </w:rPr>
        <w:t>Practice Nurse - 12</w:t>
      </w:r>
      <w:r w:rsidR="00646384" w:rsidRPr="00646384">
        <w:rPr>
          <w:rFonts w:asciiTheme="minorBidi" w:eastAsia="Times New Roman" w:hAnsiTheme="minorBidi" w:cstheme="minorBidi"/>
          <w:color w:val="000000"/>
          <w:spacing w:val="-6"/>
          <w:lang w:val="fr-FR"/>
        </w:rPr>
        <w:t>82</w:t>
      </w:r>
    </w:p>
    <w:p w14:paraId="58CB192B" w14:textId="77777777" w:rsidR="00D25B30" w:rsidRPr="00646384" w:rsidRDefault="00D25B30" w:rsidP="00D25B30">
      <w:pPr>
        <w:shd w:val="clear" w:color="auto" w:fill="FFFFFF"/>
        <w:rPr>
          <w:rFonts w:asciiTheme="minorBidi" w:eastAsia="Times New Roman" w:hAnsiTheme="minorBidi" w:cstheme="minorBidi"/>
          <w:color w:val="000000"/>
          <w:spacing w:val="-6"/>
          <w:lang w:val="fr-FR"/>
        </w:rPr>
      </w:pPr>
      <w:proofErr w:type="spellStart"/>
      <w:r w:rsidRPr="00646384">
        <w:rPr>
          <w:rFonts w:asciiTheme="minorBidi" w:eastAsia="Times New Roman" w:hAnsiTheme="minorBidi" w:cstheme="minorBidi"/>
          <w:color w:val="000000"/>
          <w:spacing w:val="-6"/>
          <w:lang w:val="fr-FR"/>
        </w:rPr>
        <w:t>Pharmacy</w:t>
      </w:r>
      <w:proofErr w:type="spellEnd"/>
      <w:r w:rsidRPr="00646384">
        <w:rPr>
          <w:rFonts w:asciiTheme="minorBidi" w:eastAsia="Times New Roman" w:hAnsiTheme="minorBidi" w:cstheme="minorBidi"/>
          <w:color w:val="000000"/>
          <w:spacing w:val="-6"/>
          <w:lang w:val="fr-FR"/>
        </w:rPr>
        <w:t xml:space="preserve"> - </w:t>
      </w:r>
      <w:r w:rsidR="00646384" w:rsidRPr="00646384">
        <w:rPr>
          <w:rFonts w:asciiTheme="minorBidi" w:eastAsia="Times New Roman" w:hAnsiTheme="minorBidi" w:cstheme="minorBidi"/>
          <w:color w:val="000000"/>
          <w:spacing w:val="-6"/>
          <w:lang w:val="fr-FR"/>
        </w:rPr>
        <w:t>692</w:t>
      </w:r>
    </w:p>
    <w:p w14:paraId="029177C4" w14:textId="77777777" w:rsidR="00D25B30" w:rsidRPr="00646384" w:rsidRDefault="00D25B30" w:rsidP="00D25B30">
      <w:pPr>
        <w:shd w:val="clear" w:color="auto" w:fill="FFFFFF"/>
        <w:rPr>
          <w:rFonts w:asciiTheme="minorBidi" w:eastAsia="Times New Roman" w:hAnsiTheme="minorBidi" w:cstheme="minorBidi"/>
          <w:color w:val="000000"/>
          <w:spacing w:val="-6"/>
          <w:lang w:val="fr-FR"/>
        </w:rPr>
      </w:pPr>
    </w:p>
    <w:p w14:paraId="21AC5852" w14:textId="77777777" w:rsidR="00D25B30" w:rsidRPr="00646384" w:rsidRDefault="00D25B30" w:rsidP="00D25B30">
      <w:pPr>
        <w:shd w:val="clear" w:color="auto" w:fill="FFFFFF"/>
        <w:rPr>
          <w:rFonts w:asciiTheme="minorBidi" w:eastAsia="Times New Roman" w:hAnsiTheme="minorBidi" w:cstheme="minorBidi"/>
          <w:color w:val="000000"/>
          <w:spacing w:val="-6"/>
          <w:lang w:val="fr-FR"/>
        </w:rPr>
      </w:pPr>
      <w:proofErr w:type="spellStart"/>
      <w:r w:rsidRPr="00646384">
        <w:rPr>
          <w:rFonts w:asciiTheme="minorBidi" w:eastAsia="Times New Roman" w:hAnsiTheme="minorBidi" w:cstheme="minorBidi"/>
          <w:color w:val="000000"/>
          <w:spacing w:val="-6"/>
          <w:lang w:val="fr-FR"/>
        </w:rPr>
        <w:t>DNAs</w:t>
      </w:r>
      <w:proofErr w:type="spellEnd"/>
      <w:r w:rsidRPr="00646384">
        <w:rPr>
          <w:rFonts w:asciiTheme="minorBidi" w:eastAsia="Times New Roman" w:hAnsiTheme="minorBidi" w:cstheme="minorBidi"/>
          <w:color w:val="000000"/>
          <w:spacing w:val="-6"/>
          <w:lang w:val="fr-FR"/>
        </w:rPr>
        <w:t xml:space="preserve"> - 3</w:t>
      </w:r>
      <w:r w:rsidR="00646384" w:rsidRPr="00646384">
        <w:rPr>
          <w:rFonts w:asciiTheme="minorBidi" w:eastAsia="Times New Roman" w:hAnsiTheme="minorBidi" w:cstheme="minorBidi"/>
          <w:color w:val="000000"/>
          <w:spacing w:val="-6"/>
          <w:lang w:val="fr-FR"/>
        </w:rPr>
        <w:t>31</w:t>
      </w:r>
    </w:p>
    <w:p w14:paraId="6BC50B85" w14:textId="77777777" w:rsidR="00234411" w:rsidRPr="00646384" w:rsidRDefault="00234411" w:rsidP="008B5632">
      <w:pPr>
        <w:shd w:val="clear" w:color="auto" w:fill="FFFFFF"/>
        <w:rPr>
          <w:rFonts w:asciiTheme="minorBidi" w:hAnsiTheme="minorBidi" w:cstheme="minorBidi"/>
          <w:lang w:val="fr-FR"/>
        </w:rPr>
      </w:pPr>
    </w:p>
    <w:p w14:paraId="0157D3F9" w14:textId="77777777" w:rsidR="005D49E2" w:rsidRPr="00646384" w:rsidRDefault="005D49E2" w:rsidP="008B5632">
      <w:pPr>
        <w:shd w:val="clear" w:color="auto" w:fill="FFFFFF"/>
        <w:rPr>
          <w:rFonts w:asciiTheme="minorBidi" w:hAnsiTheme="minorBidi" w:cstheme="minorBidi"/>
          <w:lang w:val="fr-FR"/>
        </w:rPr>
      </w:pPr>
    </w:p>
    <w:p w14:paraId="216BA53E" w14:textId="77777777" w:rsidR="00892935" w:rsidRPr="00646384" w:rsidRDefault="00646384" w:rsidP="00D9673D">
      <w:pPr>
        <w:rPr>
          <w:rFonts w:asciiTheme="minorBidi" w:hAnsiTheme="minorBidi" w:cstheme="minorBidi"/>
          <w:b/>
          <w:lang w:val="en-GB"/>
        </w:rPr>
      </w:pPr>
      <w:r w:rsidRPr="00646384">
        <w:rPr>
          <w:rFonts w:asciiTheme="minorBidi" w:hAnsiTheme="minorBidi" w:cstheme="minorBidi"/>
          <w:b/>
          <w:lang w:val="en-GB"/>
        </w:rPr>
        <w:t>Practice Update</w:t>
      </w:r>
    </w:p>
    <w:p w14:paraId="39AEEE54" w14:textId="77777777" w:rsidR="00201E48" w:rsidRDefault="00AC5092" w:rsidP="0079163E">
      <w:pPr>
        <w:rPr>
          <w:rFonts w:asciiTheme="minorBidi" w:hAnsiTheme="minorBidi" w:cstheme="minorBidi"/>
          <w:color w:val="000000"/>
          <w:spacing w:val="-6"/>
          <w:shd w:val="clear" w:color="auto" w:fill="FFFFFF"/>
        </w:rPr>
      </w:pPr>
      <w:r>
        <w:rPr>
          <w:rFonts w:asciiTheme="minorBidi" w:hAnsiTheme="minorBidi" w:cstheme="minorBidi"/>
          <w:color w:val="000000"/>
          <w:spacing w:val="-6"/>
          <w:shd w:val="clear" w:color="auto" w:fill="FFFFFF"/>
        </w:rPr>
        <w:t xml:space="preserve">Staff training </w:t>
      </w:r>
      <w:r w:rsidR="00F210C0">
        <w:rPr>
          <w:rFonts w:asciiTheme="minorBidi" w:hAnsiTheme="minorBidi" w:cstheme="minorBidi"/>
          <w:color w:val="000000"/>
          <w:spacing w:val="-6"/>
          <w:shd w:val="clear" w:color="auto" w:fill="FFFFFF"/>
        </w:rPr>
        <w:t>afternoon</w:t>
      </w:r>
      <w:r>
        <w:rPr>
          <w:rFonts w:asciiTheme="minorBidi" w:hAnsiTheme="minorBidi" w:cstheme="minorBidi"/>
          <w:color w:val="000000"/>
          <w:spacing w:val="-6"/>
          <w:shd w:val="clear" w:color="auto" w:fill="FFFFFF"/>
        </w:rPr>
        <w:t xml:space="preserve"> 21</w:t>
      </w:r>
      <w:r w:rsidRPr="00AC5092">
        <w:rPr>
          <w:rFonts w:asciiTheme="minorBidi" w:hAnsiTheme="minorBidi" w:cstheme="minorBidi"/>
          <w:color w:val="000000"/>
          <w:spacing w:val="-6"/>
          <w:shd w:val="clear" w:color="auto" w:fill="FFFFFF"/>
          <w:vertAlign w:val="superscript"/>
        </w:rPr>
        <w:t>st</w:t>
      </w:r>
      <w:r>
        <w:rPr>
          <w:rFonts w:asciiTheme="minorBidi" w:hAnsiTheme="minorBidi" w:cstheme="minorBidi"/>
          <w:color w:val="000000"/>
          <w:spacing w:val="-6"/>
          <w:shd w:val="clear" w:color="auto" w:fill="FFFFFF"/>
        </w:rPr>
        <w:t xml:space="preserve"> June 2023. Practice will be closed </w:t>
      </w:r>
      <w:r w:rsidR="00CF77D9">
        <w:rPr>
          <w:rFonts w:asciiTheme="minorBidi" w:hAnsiTheme="minorBidi" w:cstheme="minorBidi"/>
          <w:color w:val="000000"/>
          <w:spacing w:val="-6"/>
          <w:shd w:val="clear" w:color="auto" w:fill="FFFFFF"/>
        </w:rPr>
        <w:t xml:space="preserve">from 1pm </w:t>
      </w:r>
      <w:r>
        <w:rPr>
          <w:rFonts w:asciiTheme="minorBidi" w:hAnsiTheme="minorBidi" w:cstheme="minorBidi"/>
          <w:color w:val="000000"/>
          <w:spacing w:val="-6"/>
          <w:shd w:val="clear" w:color="auto" w:fill="FFFFFF"/>
        </w:rPr>
        <w:t>and NHS24 will handle phone calls to the practice.</w:t>
      </w:r>
      <w:r w:rsidR="00CF77D9">
        <w:rPr>
          <w:rFonts w:asciiTheme="minorBidi" w:hAnsiTheme="minorBidi" w:cstheme="minorBidi"/>
          <w:color w:val="000000"/>
          <w:spacing w:val="-6"/>
          <w:shd w:val="clear" w:color="auto" w:fill="FFFFFF"/>
        </w:rPr>
        <w:t xml:space="preserve"> Staff will be receiving training on BP pod, dealing</w:t>
      </w:r>
      <w:r w:rsidR="007A29E1">
        <w:rPr>
          <w:rFonts w:asciiTheme="minorBidi" w:hAnsiTheme="minorBidi" w:cstheme="minorBidi"/>
          <w:color w:val="000000"/>
          <w:spacing w:val="-6"/>
          <w:shd w:val="clear" w:color="auto" w:fill="FFFFFF"/>
        </w:rPr>
        <w:t xml:space="preserve"> with complaints and undertaking</w:t>
      </w:r>
      <w:r w:rsidR="00CF77D9">
        <w:rPr>
          <w:rFonts w:asciiTheme="minorBidi" w:hAnsiTheme="minorBidi" w:cstheme="minorBidi"/>
          <w:color w:val="000000"/>
          <w:spacing w:val="-6"/>
          <w:shd w:val="clear" w:color="auto" w:fill="FFFFFF"/>
        </w:rPr>
        <w:t xml:space="preserve"> a smear audit.</w:t>
      </w:r>
    </w:p>
    <w:p w14:paraId="06F9D157" w14:textId="77777777" w:rsidR="00646384" w:rsidRDefault="00646384" w:rsidP="0079163E">
      <w:pPr>
        <w:rPr>
          <w:rFonts w:asciiTheme="minorBidi" w:hAnsiTheme="minorBidi" w:cstheme="minorBidi"/>
          <w:color w:val="000000"/>
          <w:spacing w:val="-6"/>
          <w:shd w:val="clear" w:color="auto" w:fill="FFFFFF"/>
        </w:rPr>
      </w:pPr>
      <w:r>
        <w:rPr>
          <w:rFonts w:asciiTheme="minorBidi" w:hAnsiTheme="minorBidi" w:cstheme="minorBidi"/>
          <w:color w:val="000000"/>
          <w:spacing w:val="-6"/>
          <w:shd w:val="clear" w:color="auto" w:fill="FFFFFF"/>
        </w:rPr>
        <w:t>Face masks are no longer required in the GP practice.</w:t>
      </w:r>
    </w:p>
    <w:p w14:paraId="38E0B70B" w14:textId="77777777" w:rsidR="00646384" w:rsidRDefault="007A29E1" w:rsidP="0079163E">
      <w:pPr>
        <w:rPr>
          <w:rFonts w:asciiTheme="minorBidi" w:hAnsiTheme="minorBidi" w:cstheme="minorBidi"/>
          <w:color w:val="000000"/>
          <w:spacing w:val="-6"/>
          <w:shd w:val="clear" w:color="auto" w:fill="FFFFFF"/>
        </w:rPr>
      </w:pPr>
      <w:r>
        <w:rPr>
          <w:rFonts w:asciiTheme="minorBidi" w:hAnsiTheme="minorBidi" w:cstheme="minorBidi"/>
          <w:color w:val="000000"/>
          <w:spacing w:val="-6"/>
          <w:shd w:val="clear" w:color="auto" w:fill="FFFFFF"/>
        </w:rPr>
        <w:t>It is v</w:t>
      </w:r>
      <w:r w:rsidR="00646384">
        <w:rPr>
          <w:rFonts w:asciiTheme="minorBidi" w:hAnsiTheme="minorBidi" w:cstheme="minorBidi"/>
          <w:color w:val="000000"/>
          <w:spacing w:val="-6"/>
          <w:shd w:val="clear" w:color="auto" w:fill="FFFFFF"/>
        </w:rPr>
        <w:t>ery busy in the practice with routine appointments currently 4 – 5 weeks wait. On the day triage appo</w:t>
      </w:r>
      <w:r>
        <w:rPr>
          <w:rFonts w:asciiTheme="minorBidi" w:hAnsiTheme="minorBidi" w:cstheme="minorBidi"/>
          <w:color w:val="000000"/>
          <w:spacing w:val="-6"/>
          <w:shd w:val="clear" w:color="auto" w:fill="FFFFFF"/>
        </w:rPr>
        <w:t>intments are available for  urgent problems that need to be dealt with on the day.</w:t>
      </w:r>
    </w:p>
    <w:p w14:paraId="1FDB02EE" w14:textId="77777777" w:rsidR="00646384" w:rsidRDefault="00646384" w:rsidP="0079163E">
      <w:pPr>
        <w:rPr>
          <w:rFonts w:asciiTheme="minorBidi" w:hAnsiTheme="minorBidi" w:cstheme="minorBidi"/>
          <w:color w:val="000000"/>
          <w:spacing w:val="-6"/>
          <w:shd w:val="clear" w:color="auto" w:fill="FFFFFF"/>
        </w:rPr>
      </w:pPr>
      <w:r>
        <w:rPr>
          <w:rFonts w:asciiTheme="minorBidi" w:hAnsiTheme="minorBidi" w:cstheme="minorBidi"/>
          <w:color w:val="000000"/>
          <w:spacing w:val="-6"/>
          <w:shd w:val="clear" w:color="auto" w:fill="FFFFFF"/>
        </w:rPr>
        <w:t>A newsletter is being created by the clinical team to help signpost patients to the right service at the right time. Patients are</w:t>
      </w:r>
      <w:r w:rsidR="007A29E1">
        <w:rPr>
          <w:rFonts w:asciiTheme="minorBidi" w:hAnsiTheme="minorBidi" w:cstheme="minorBidi"/>
          <w:color w:val="000000"/>
          <w:spacing w:val="-6"/>
          <w:shd w:val="clear" w:color="auto" w:fill="FFFFFF"/>
        </w:rPr>
        <w:t xml:space="preserve"> at times</w:t>
      </w:r>
      <w:r>
        <w:rPr>
          <w:rFonts w:asciiTheme="minorBidi" w:hAnsiTheme="minorBidi" w:cstheme="minorBidi"/>
          <w:color w:val="000000"/>
          <w:spacing w:val="-6"/>
          <w:shd w:val="clear" w:color="auto" w:fill="FFFFFF"/>
        </w:rPr>
        <w:t xml:space="preserve"> using GP appointments when other service providers may be more appropriate e.g. dentist or physio. </w:t>
      </w:r>
    </w:p>
    <w:p w14:paraId="300C2773" w14:textId="77777777" w:rsidR="00646384" w:rsidRDefault="00646384" w:rsidP="0079163E">
      <w:pPr>
        <w:rPr>
          <w:rFonts w:asciiTheme="minorBidi" w:hAnsiTheme="minorBidi" w:cstheme="minorBidi"/>
          <w:color w:val="000000"/>
          <w:spacing w:val="-6"/>
          <w:shd w:val="clear" w:color="auto" w:fill="FFFFFF"/>
        </w:rPr>
      </w:pPr>
      <w:r>
        <w:rPr>
          <w:rFonts w:asciiTheme="minorBidi" w:hAnsiTheme="minorBidi" w:cstheme="minorBidi"/>
          <w:color w:val="000000"/>
          <w:spacing w:val="-6"/>
          <w:shd w:val="clear" w:color="auto" w:fill="FFFFFF"/>
        </w:rPr>
        <w:t>DNAs (Did Not Attend) numbers are increasing again. No</w:t>
      </w:r>
      <w:r w:rsidR="007A29E1">
        <w:rPr>
          <w:rFonts w:asciiTheme="minorBidi" w:hAnsiTheme="minorBidi" w:cstheme="minorBidi"/>
          <w:color w:val="000000"/>
          <w:spacing w:val="-6"/>
          <w:shd w:val="clear" w:color="auto" w:fill="FFFFFF"/>
        </w:rPr>
        <w:t>tices are being displayed in this</w:t>
      </w:r>
      <w:r>
        <w:rPr>
          <w:rFonts w:asciiTheme="minorBidi" w:hAnsiTheme="minorBidi" w:cstheme="minorBidi"/>
          <w:color w:val="000000"/>
          <w:spacing w:val="-6"/>
          <w:shd w:val="clear" w:color="auto" w:fill="FFFFFF"/>
        </w:rPr>
        <w:t xml:space="preserve"> waiting rooms </w:t>
      </w:r>
      <w:r w:rsidR="00F210C0">
        <w:rPr>
          <w:rFonts w:asciiTheme="minorBidi" w:hAnsiTheme="minorBidi" w:cstheme="minorBidi"/>
          <w:color w:val="000000"/>
          <w:spacing w:val="-6"/>
          <w:shd w:val="clear" w:color="auto" w:fill="FFFFFF"/>
        </w:rPr>
        <w:t>highlighting the ongoing issue. The PPG suggested sharing these notices on social media too.</w:t>
      </w:r>
    </w:p>
    <w:p w14:paraId="5D522916" w14:textId="77777777" w:rsidR="00F210C0" w:rsidRDefault="007A29E1" w:rsidP="0079163E">
      <w:pPr>
        <w:rPr>
          <w:rFonts w:asciiTheme="minorBidi" w:hAnsiTheme="minorBidi" w:cstheme="minorBidi"/>
          <w:color w:val="000000"/>
          <w:spacing w:val="-6"/>
          <w:shd w:val="clear" w:color="auto" w:fill="FFFFFF"/>
        </w:rPr>
      </w:pPr>
      <w:r>
        <w:rPr>
          <w:rFonts w:asciiTheme="minorBidi" w:hAnsiTheme="minorBidi" w:cstheme="minorBidi"/>
          <w:color w:val="000000"/>
          <w:spacing w:val="-6"/>
          <w:shd w:val="clear" w:color="auto" w:fill="FFFFFF"/>
        </w:rPr>
        <w:t xml:space="preserve">A </w:t>
      </w:r>
      <w:r w:rsidR="00F210C0">
        <w:rPr>
          <w:rFonts w:asciiTheme="minorBidi" w:hAnsiTheme="minorBidi" w:cstheme="minorBidi"/>
          <w:color w:val="000000"/>
          <w:spacing w:val="-6"/>
          <w:shd w:val="clear" w:color="auto" w:fill="FFFFFF"/>
        </w:rPr>
        <w:t xml:space="preserve">New Locum will be joining the practice to cover upcoming maternity leave and as a result no patient </w:t>
      </w:r>
      <w:r w:rsidR="00E15A41">
        <w:rPr>
          <w:rFonts w:asciiTheme="minorBidi" w:hAnsiTheme="minorBidi" w:cstheme="minorBidi"/>
          <w:color w:val="000000"/>
          <w:spacing w:val="-6"/>
          <w:shd w:val="clear" w:color="auto" w:fill="FFFFFF"/>
        </w:rPr>
        <w:t xml:space="preserve">appointment </w:t>
      </w:r>
      <w:r w:rsidR="00F210C0">
        <w:rPr>
          <w:rFonts w:asciiTheme="minorBidi" w:hAnsiTheme="minorBidi" w:cstheme="minorBidi"/>
          <w:color w:val="000000"/>
          <w:spacing w:val="-6"/>
          <w:shd w:val="clear" w:color="auto" w:fill="FFFFFF"/>
        </w:rPr>
        <w:t>sessions will be lost.</w:t>
      </w:r>
    </w:p>
    <w:p w14:paraId="33FF27AE" w14:textId="77777777" w:rsidR="00F210C0" w:rsidRDefault="007A29E1" w:rsidP="0079163E">
      <w:pPr>
        <w:rPr>
          <w:rFonts w:asciiTheme="minorBidi" w:hAnsiTheme="minorBidi" w:cstheme="minorBidi"/>
          <w:color w:val="000000"/>
          <w:spacing w:val="-6"/>
          <w:shd w:val="clear" w:color="auto" w:fill="FFFFFF"/>
        </w:rPr>
      </w:pPr>
      <w:r>
        <w:rPr>
          <w:rFonts w:asciiTheme="minorBidi" w:hAnsiTheme="minorBidi" w:cstheme="minorBidi"/>
          <w:color w:val="000000"/>
          <w:spacing w:val="-6"/>
          <w:shd w:val="clear" w:color="auto" w:fill="FFFFFF"/>
        </w:rPr>
        <w:t xml:space="preserve">A </w:t>
      </w:r>
      <w:r w:rsidR="00F210C0">
        <w:rPr>
          <w:rFonts w:asciiTheme="minorBidi" w:hAnsiTheme="minorBidi" w:cstheme="minorBidi"/>
          <w:color w:val="000000"/>
          <w:spacing w:val="-6"/>
          <w:shd w:val="clear" w:color="auto" w:fill="FFFFFF"/>
        </w:rPr>
        <w:t xml:space="preserve">New nurse will be joining the practice to work in the treatment room </w:t>
      </w:r>
      <w:r w:rsidR="00E15A41">
        <w:rPr>
          <w:rFonts w:asciiTheme="minorBidi" w:hAnsiTheme="minorBidi" w:cstheme="minorBidi"/>
          <w:color w:val="000000"/>
          <w:spacing w:val="-6"/>
          <w:shd w:val="clear" w:color="auto" w:fill="FFFFFF"/>
        </w:rPr>
        <w:t xml:space="preserve">to </w:t>
      </w:r>
      <w:r w:rsidR="00F210C0">
        <w:rPr>
          <w:rFonts w:asciiTheme="minorBidi" w:hAnsiTheme="minorBidi" w:cstheme="minorBidi"/>
          <w:color w:val="000000"/>
          <w:spacing w:val="-6"/>
          <w:shd w:val="clear" w:color="auto" w:fill="FFFFFF"/>
        </w:rPr>
        <w:t>attend to the chronic illness groups. A nurse is getting trained to do smear tests.</w:t>
      </w:r>
    </w:p>
    <w:p w14:paraId="5EA20D42" w14:textId="77777777" w:rsidR="00F210C0" w:rsidRDefault="00F210C0" w:rsidP="0079163E">
      <w:pPr>
        <w:rPr>
          <w:rFonts w:asciiTheme="minorBidi" w:hAnsiTheme="minorBidi" w:cstheme="minorBidi"/>
          <w:color w:val="000000"/>
          <w:spacing w:val="-6"/>
          <w:shd w:val="clear" w:color="auto" w:fill="FFFFFF"/>
        </w:rPr>
      </w:pPr>
      <w:r>
        <w:rPr>
          <w:rFonts w:asciiTheme="minorBidi" w:hAnsiTheme="minorBidi" w:cstheme="minorBidi"/>
          <w:color w:val="000000"/>
          <w:spacing w:val="-6"/>
          <w:shd w:val="clear" w:color="auto" w:fill="FFFFFF"/>
        </w:rPr>
        <w:t xml:space="preserve">The menopause clinic is going very well and IMG has been asked to attend the Fife training sessions to share the experiences from the menopause clinic. The Scottish Government </w:t>
      </w:r>
      <w:r w:rsidR="007A29E1">
        <w:rPr>
          <w:rFonts w:asciiTheme="minorBidi" w:hAnsiTheme="minorBidi" w:cstheme="minorBidi"/>
          <w:color w:val="000000"/>
          <w:spacing w:val="-6"/>
          <w:shd w:val="clear" w:color="auto" w:fill="FFFFFF"/>
        </w:rPr>
        <w:t>is encouraging</w:t>
      </w:r>
      <w:r>
        <w:rPr>
          <w:rFonts w:asciiTheme="minorBidi" w:hAnsiTheme="minorBidi" w:cstheme="minorBidi"/>
          <w:color w:val="000000"/>
          <w:spacing w:val="-6"/>
          <w:shd w:val="clear" w:color="auto" w:fill="FFFFFF"/>
        </w:rPr>
        <w:t xml:space="preserve"> GP practice</w:t>
      </w:r>
      <w:r w:rsidR="007A29E1">
        <w:rPr>
          <w:rFonts w:asciiTheme="minorBidi" w:hAnsiTheme="minorBidi" w:cstheme="minorBidi"/>
          <w:color w:val="000000"/>
          <w:spacing w:val="-6"/>
          <w:shd w:val="clear" w:color="auto" w:fill="FFFFFF"/>
        </w:rPr>
        <w:t>s</w:t>
      </w:r>
      <w:r>
        <w:rPr>
          <w:rFonts w:asciiTheme="minorBidi" w:hAnsiTheme="minorBidi" w:cstheme="minorBidi"/>
          <w:color w:val="000000"/>
          <w:spacing w:val="-6"/>
          <w:shd w:val="clear" w:color="auto" w:fill="FFFFFF"/>
        </w:rPr>
        <w:t xml:space="preserve"> to run a menopause clinic so IMG are a step ahead with the establishment of clinic already.</w:t>
      </w:r>
    </w:p>
    <w:p w14:paraId="09E38F05" w14:textId="77777777" w:rsidR="00F210C0" w:rsidRDefault="00F210C0" w:rsidP="00F210C0">
      <w:pPr>
        <w:rPr>
          <w:rFonts w:asciiTheme="minorBidi" w:hAnsiTheme="minorBidi" w:cstheme="minorBidi"/>
          <w:color w:val="000000"/>
          <w:spacing w:val="-6"/>
          <w:shd w:val="clear" w:color="auto" w:fill="FFFFFF"/>
        </w:rPr>
      </w:pPr>
      <w:r>
        <w:rPr>
          <w:rFonts w:asciiTheme="minorBidi" w:hAnsiTheme="minorBidi" w:cstheme="minorBidi"/>
          <w:color w:val="000000"/>
          <w:spacing w:val="-6"/>
          <w:shd w:val="clear" w:color="auto" w:fill="FFFFFF"/>
        </w:rPr>
        <w:t>The local cluster is providing more treatment room nurses for additional patient sessions.</w:t>
      </w:r>
    </w:p>
    <w:p w14:paraId="79F277D2" w14:textId="77777777" w:rsidR="00F210C0" w:rsidRDefault="007A29E1" w:rsidP="0079163E">
      <w:pPr>
        <w:rPr>
          <w:rFonts w:asciiTheme="minorBidi" w:hAnsiTheme="minorBidi" w:cstheme="minorBidi"/>
          <w:color w:val="000000"/>
          <w:spacing w:val="-6"/>
          <w:shd w:val="clear" w:color="auto" w:fill="FFFFFF"/>
        </w:rPr>
      </w:pPr>
      <w:r>
        <w:rPr>
          <w:rFonts w:asciiTheme="minorBidi" w:hAnsiTheme="minorBidi" w:cstheme="minorBidi"/>
          <w:color w:val="000000"/>
          <w:spacing w:val="-6"/>
          <w:shd w:val="clear" w:color="auto" w:fill="FFFFFF"/>
        </w:rPr>
        <w:t>The minor surgical</w:t>
      </w:r>
      <w:r w:rsidR="00F210C0">
        <w:rPr>
          <w:rFonts w:asciiTheme="minorBidi" w:hAnsiTheme="minorBidi" w:cstheme="minorBidi"/>
          <w:color w:val="000000"/>
          <w:spacing w:val="-6"/>
          <w:shd w:val="clear" w:color="auto" w:fill="FFFFFF"/>
        </w:rPr>
        <w:t xml:space="preserve"> clinic is back running in the practice.</w:t>
      </w:r>
    </w:p>
    <w:p w14:paraId="65EBBEA7" w14:textId="77777777" w:rsidR="00F210C0" w:rsidRDefault="00F210C0" w:rsidP="0079163E">
      <w:pPr>
        <w:rPr>
          <w:rFonts w:asciiTheme="minorBidi" w:hAnsiTheme="minorBidi" w:cstheme="minorBidi"/>
          <w:color w:val="000000"/>
          <w:spacing w:val="-6"/>
          <w:shd w:val="clear" w:color="auto" w:fill="FFFFFF"/>
        </w:rPr>
      </w:pPr>
      <w:r>
        <w:rPr>
          <w:rFonts w:asciiTheme="minorBidi" w:hAnsiTheme="minorBidi" w:cstheme="minorBidi"/>
          <w:color w:val="000000"/>
          <w:spacing w:val="-6"/>
          <w:shd w:val="clear" w:color="auto" w:fill="FFFFFF"/>
        </w:rPr>
        <w:t>Spirometry clinic is back after covid and running in Inverkeithing only due to accessibility to open windows.</w:t>
      </w:r>
    </w:p>
    <w:p w14:paraId="1FFE072E" w14:textId="77777777" w:rsidR="00F210C0" w:rsidRDefault="00F210C0" w:rsidP="0079163E">
      <w:pPr>
        <w:rPr>
          <w:rFonts w:asciiTheme="minorBidi" w:hAnsiTheme="minorBidi" w:cstheme="minorBidi"/>
          <w:color w:val="000000"/>
          <w:spacing w:val="-6"/>
          <w:shd w:val="clear" w:color="auto" w:fill="FFFFFF"/>
        </w:rPr>
      </w:pPr>
    </w:p>
    <w:p w14:paraId="6F662282" w14:textId="77777777" w:rsidR="00F210C0" w:rsidRDefault="00F210C0" w:rsidP="0079163E">
      <w:pPr>
        <w:rPr>
          <w:rFonts w:asciiTheme="minorBidi" w:hAnsiTheme="minorBidi" w:cstheme="minorBidi"/>
          <w:color w:val="000000"/>
          <w:spacing w:val="-6"/>
          <w:shd w:val="clear" w:color="auto" w:fill="FFFFFF"/>
        </w:rPr>
      </w:pPr>
    </w:p>
    <w:p w14:paraId="3C46DB46" w14:textId="77777777" w:rsidR="00646384" w:rsidRPr="00646384" w:rsidRDefault="00646384" w:rsidP="0079163E">
      <w:pPr>
        <w:rPr>
          <w:rFonts w:asciiTheme="minorBidi" w:hAnsiTheme="minorBidi" w:cstheme="minorBidi"/>
          <w:b/>
          <w:bCs/>
        </w:rPr>
      </w:pPr>
      <w:r w:rsidRPr="00646384">
        <w:rPr>
          <w:rFonts w:asciiTheme="minorBidi" w:hAnsiTheme="minorBidi" w:cstheme="minorBidi"/>
          <w:b/>
          <w:bCs/>
        </w:rPr>
        <w:t>AOB</w:t>
      </w:r>
    </w:p>
    <w:p w14:paraId="0556E4A0" w14:textId="77777777" w:rsidR="00201E48" w:rsidRDefault="00CF77D9" w:rsidP="0079163E">
      <w:pPr>
        <w:rPr>
          <w:rFonts w:asciiTheme="minorBidi" w:hAnsiTheme="minorBidi" w:cstheme="minorBidi"/>
        </w:rPr>
      </w:pPr>
      <w:r>
        <w:rPr>
          <w:rFonts w:asciiTheme="minorBidi" w:hAnsiTheme="minorBidi" w:cstheme="minorBidi"/>
        </w:rPr>
        <w:t>PPG will plan to meet for in person meetings in the summer once all building works has been completed.</w:t>
      </w:r>
    </w:p>
    <w:p w14:paraId="718D7995" w14:textId="77777777" w:rsidR="00E15A41" w:rsidRPr="00497663" w:rsidRDefault="00E15A41" w:rsidP="0079163E">
      <w:pPr>
        <w:rPr>
          <w:rFonts w:asciiTheme="minorBidi" w:hAnsiTheme="minorBidi" w:cstheme="minorBidi"/>
        </w:rPr>
      </w:pPr>
    </w:p>
    <w:p w14:paraId="59C461CA" w14:textId="21567D9C" w:rsidR="00892935" w:rsidRPr="00BF56D7" w:rsidRDefault="000063A9" w:rsidP="002B7741">
      <w:pPr>
        <w:rPr>
          <w:rFonts w:asciiTheme="minorBidi" w:hAnsiTheme="minorBidi" w:cstheme="minorBidi"/>
        </w:rPr>
      </w:pPr>
      <w:r w:rsidRPr="00497663">
        <w:rPr>
          <w:rFonts w:asciiTheme="minorBidi" w:hAnsiTheme="minorBidi" w:cstheme="minorBidi"/>
        </w:rPr>
        <w:t xml:space="preserve">The next PPG meeting will be on </w:t>
      </w:r>
      <w:r w:rsidR="007470F3" w:rsidRPr="00497663">
        <w:rPr>
          <w:rFonts w:asciiTheme="minorBidi" w:hAnsiTheme="minorBidi" w:cstheme="minorBidi"/>
        </w:rPr>
        <w:t xml:space="preserve">Thursday </w:t>
      </w:r>
      <w:r w:rsidR="00AC5092">
        <w:rPr>
          <w:rFonts w:asciiTheme="minorBidi" w:hAnsiTheme="minorBidi" w:cstheme="minorBidi"/>
        </w:rPr>
        <w:t>29</w:t>
      </w:r>
      <w:r w:rsidR="00AC5092" w:rsidRPr="00AC5092">
        <w:rPr>
          <w:rFonts w:asciiTheme="minorBidi" w:hAnsiTheme="minorBidi" w:cstheme="minorBidi"/>
          <w:vertAlign w:val="superscript"/>
        </w:rPr>
        <w:t>th</w:t>
      </w:r>
      <w:r w:rsidR="00AC5092">
        <w:rPr>
          <w:rFonts w:asciiTheme="minorBidi" w:hAnsiTheme="minorBidi" w:cstheme="minorBidi"/>
        </w:rPr>
        <w:t xml:space="preserve"> June</w:t>
      </w:r>
      <w:r w:rsidR="0079163E" w:rsidRPr="00497663">
        <w:rPr>
          <w:rFonts w:asciiTheme="minorBidi" w:hAnsiTheme="minorBidi" w:cstheme="minorBidi"/>
        </w:rPr>
        <w:t xml:space="preserve"> 2023</w:t>
      </w:r>
      <w:r w:rsidR="00177849" w:rsidRPr="00497663">
        <w:rPr>
          <w:rFonts w:asciiTheme="minorBidi" w:hAnsiTheme="minorBidi" w:cstheme="minorBidi"/>
        </w:rPr>
        <w:t xml:space="preserve"> at noon. </w:t>
      </w:r>
    </w:p>
    <w:sectPr w:rsidR="00892935" w:rsidRPr="00BF56D7" w:rsidSect="009A2971">
      <w:footerReference w:type="default" r:id="rId9"/>
      <w:pgSz w:w="11906" w:h="16838"/>
      <w:pgMar w:top="284" w:right="425" w:bottom="851" w:left="992"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E29E" w14:textId="77777777" w:rsidR="00CA556C" w:rsidRDefault="00CA556C">
      <w:r>
        <w:separator/>
      </w:r>
    </w:p>
  </w:endnote>
  <w:endnote w:type="continuationSeparator" w:id="0">
    <w:p w14:paraId="63BCE3E3" w14:textId="77777777" w:rsidR="00CA556C" w:rsidRDefault="00CA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8F8F" w14:textId="77777777" w:rsidR="00363630" w:rsidRDefault="00363630">
    <w:pPr>
      <w:pBdr>
        <w:top w:val="nil"/>
        <w:left w:val="nil"/>
        <w:bottom w:val="nil"/>
        <w:right w:val="nil"/>
        <w:between w:val="nil"/>
      </w:pBdr>
      <w:tabs>
        <w:tab w:val="center" w:pos="4153"/>
        <w:tab w:val="right" w:pos="8306"/>
        <w:tab w:val="right" w:pos="9700"/>
      </w:tabs>
      <w:ind w:left="-567" w:right="-285"/>
      <w:jc w:val="center"/>
      <w:rPr>
        <w:color w:val="000000"/>
        <w:sz w:val="16"/>
        <w:szCs w:val="16"/>
      </w:rPr>
    </w:pPr>
  </w:p>
  <w:p w14:paraId="6CA93145" w14:textId="77777777" w:rsidR="00363630" w:rsidRDefault="00363630">
    <w:pPr>
      <w:pBdr>
        <w:top w:val="single" w:sz="4" w:space="1" w:color="000000"/>
        <w:left w:val="nil"/>
        <w:bottom w:val="nil"/>
        <w:right w:val="nil"/>
        <w:between w:val="nil"/>
      </w:pBdr>
      <w:tabs>
        <w:tab w:val="center" w:pos="4153"/>
        <w:tab w:val="right" w:pos="8306"/>
        <w:tab w:val="right" w:pos="9700"/>
      </w:tabs>
      <w:ind w:left="-567"/>
      <w:jc w:val="center"/>
      <w:rPr>
        <w:color w:val="000000"/>
        <w:sz w:val="16"/>
        <w:szCs w:val="16"/>
      </w:rPr>
    </w:pPr>
  </w:p>
  <w:p w14:paraId="31D4197B" w14:textId="77777777" w:rsidR="00363630" w:rsidRDefault="00363630">
    <w:pPr>
      <w:pBdr>
        <w:top w:val="single" w:sz="4" w:space="1" w:color="000000"/>
        <w:left w:val="nil"/>
        <w:bottom w:val="nil"/>
        <w:right w:val="nil"/>
        <w:between w:val="nil"/>
      </w:pBdr>
      <w:tabs>
        <w:tab w:val="center" w:pos="4153"/>
        <w:tab w:val="right" w:pos="8306"/>
        <w:tab w:val="right" w:pos="9700"/>
      </w:tabs>
      <w:ind w:left="-567"/>
      <w:jc w:val="center"/>
      <w:rPr>
        <w:color w:val="000000"/>
        <w:sz w:val="16"/>
        <w:szCs w:val="16"/>
      </w:rPr>
    </w:pPr>
    <w:r>
      <w:rPr>
        <w:color w:val="000000"/>
        <w:sz w:val="16"/>
        <w:szCs w:val="16"/>
      </w:rPr>
      <w:t>Dr John Lee, Dr David Garmany, Dr Susan Sheehan, Dr Lorna Donaldson, Dr David Somerville,</w:t>
    </w:r>
  </w:p>
  <w:p w14:paraId="30E24F70" w14:textId="77777777" w:rsidR="00363630" w:rsidRDefault="00363630">
    <w:pPr>
      <w:pBdr>
        <w:top w:val="single" w:sz="4" w:space="1" w:color="000000"/>
        <w:left w:val="nil"/>
        <w:bottom w:val="nil"/>
        <w:right w:val="nil"/>
        <w:between w:val="nil"/>
      </w:pBdr>
      <w:tabs>
        <w:tab w:val="center" w:pos="4153"/>
        <w:tab w:val="right" w:pos="8306"/>
        <w:tab w:val="right" w:pos="9700"/>
      </w:tabs>
      <w:ind w:left="-567"/>
      <w:jc w:val="center"/>
      <w:rPr>
        <w:color w:val="000000"/>
        <w:sz w:val="16"/>
        <w:szCs w:val="16"/>
      </w:rPr>
    </w:pPr>
    <w:r>
      <w:rPr>
        <w:color w:val="000000"/>
        <w:sz w:val="16"/>
        <w:szCs w:val="16"/>
      </w:rPr>
      <w:t xml:space="preserve">  Dr Lilin Zheng, Dr Gordon Reeks &amp; Dr Wajid Rahim, Dr Kathryn Arthur &amp; Dr Amy Morrice</w:t>
    </w:r>
  </w:p>
  <w:p w14:paraId="750E47A9" w14:textId="77777777" w:rsidR="00363630" w:rsidRDefault="00363630">
    <w:pPr>
      <w:pBdr>
        <w:top w:val="nil"/>
        <w:left w:val="nil"/>
        <w:bottom w:val="single" w:sz="4" w:space="1" w:color="000000"/>
        <w:right w:val="nil"/>
        <w:between w:val="nil"/>
      </w:pBdr>
      <w:tabs>
        <w:tab w:val="center" w:pos="4153"/>
        <w:tab w:val="right" w:pos="8306"/>
      </w:tabs>
      <w:ind w:left="-567"/>
      <w:jc w:val="center"/>
      <w:rPr>
        <w:rFonts w:ascii="Times New Roman" w:eastAsia="Times New Roman" w:hAnsi="Times New Roman" w:cs="Times New Roman"/>
        <w:color w:val="000000"/>
        <w:sz w:val="16"/>
        <w:szCs w:val="16"/>
      </w:rPr>
    </w:pPr>
  </w:p>
  <w:p w14:paraId="3FE025A4" w14:textId="77777777" w:rsidR="00363630" w:rsidRDefault="00363630">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F16FF" w14:textId="77777777" w:rsidR="00CA556C" w:rsidRDefault="00CA556C">
      <w:r>
        <w:separator/>
      </w:r>
    </w:p>
  </w:footnote>
  <w:footnote w:type="continuationSeparator" w:id="0">
    <w:p w14:paraId="6DFAFB1D" w14:textId="77777777" w:rsidR="00CA556C" w:rsidRDefault="00CA5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935"/>
    <w:rsid w:val="00000CCE"/>
    <w:rsid w:val="00001AEA"/>
    <w:rsid w:val="000029AC"/>
    <w:rsid w:val="000030C2"/>
    <w:rsid w:val="000053A9"/>
    <w:rsid w:val="00005F92"/>
    <w:rsid w:val="000063A9"/>
    <w:rsid w:val="00012EA2"/>
    <w:rsid w:val="00014B88"/>
    <w:rsid w:val="0001764C"/>
    <w:rsid w:val="00025CA4"/>
    <w:rsid w:val="0003661E"/>
    <w:rsid w:val="0004067D"/>
    <w:rsid w:val="00041403"/>
    <w:rsid w:val="000425AB"/>
    <w:rsid w:val="00043F54"/>
    <w:rsid w:val="0004759B"/>
    <w:rsid w:val="0005455E"/>
    <w:rsid w:val="00055BAD"/>
    <w:rsid w:val="00057E3D"/>
    <w:rsid w:val="0006124D"/>
    <w:rsid w:val="00070C6C"/>
    <w:rsid w:val="00077622"/>
    <w:rsid w:val="000829BB"/>
    <w:rsid w:val="000853A7"/>
    <w:rsid w:val="00090FC8"/>
    <w:rsid w:val="000A2BC2"/>
    <w:rsid w:val="000B164A"/>
    <w:rsid w:val="000B6CF5"/>
    <w:rsid w:val="000C303C"/>
    <w:rsid w:val="000D16C2"/>
    <w:rsid w:val="000D68D7"/>
    <w:rsid w:val="000E22BD"/>
    <w:rsid w:val="000E6CE8"/>
    <w:rsid w:val="000F0DD0"/>
    <w:rsid w:val="000F5D2E"/>
    <w:rsid w:val="000F5DA7"/>
    <w:rsid w:val="000F6F00"/>
    <w:rsid w:val="001009C0"/>
    <w:rsid w:val="00101423"/>
    <w:rsid w:val="00103780"/>
    <w:rsid w:val="001039EF"/>
    <w:rsid w:val="00110C8A"/>
    <w:rsid w:val="00111690"/>
    <w:rsid w:val="00114B0A"/>
    <w:rsid w:val="001177F1"/>
    <w:rsid w:val="00122425"/>
    <w:rsid w:val="00122B59"/>
    <w:rsid w:val="0012544D"/>
    <w:rsid w:val="0012688A"/>
    <w:rsid w:val="00131B3B"/>
    <w:rsid w:val="0013557E"/>
    <w:rsid w:val="001379D3"/>
    <w:rsid w:val="00137E74"/>
    <w:rsid w:val="00142563"/>
    <w:rsid w:val="001466F0"/>
    <w:rsid w:val="00150635"/>
    <w:rsid w:val="001546A2"/>
    <w:rsid w:val="00155010"/>
    <w:rsid w:val="0015640F"/>
    <w:rsid w:val="001567F3"/>
    <w:rsid w:val="00157DCF"/>
    <w:rsid w:val="001645B3"/>
    <w:rsid w:val="00167555"/>
    <w:rsid w:val="00167C37"/>
    <w:rsid w:val="00171DE0"/>
    <w:rsid w:val="00177849"/>
    <w:rsid w:val="001822E6"/>
    <w:rsid w:val="0018715F"/>
    <w:rsid w:val="00191086"/>
    <w:rsid w:val="00193015"/>
    <w:rsid w:val="00194869"/>
    <w:rsid w:val="001957AB"/>
    <w:rsid w:val="00196166"/>
    <w:rsid w:val="0019757E"/>
    <w:rsid w:val="001A048C"/>
    <w:rsid w:val="001A0576"/>
    <w:rsid w:val="001A1501"/>
    <w:rsid w:val="001A2A4F"/>
    <w:rsid w:val="001A5CD6"/>
    <w:rsid w:val="001A7742"/>
    <w:rsid w:val="001B4A33"/>
    <w:rsid w:val="001C7F82"/>
    <w:rsid w:val="001D22B5"/>
    <w:rsid w:val="001D48E3"/>
    <w:rsid w:val="001D4C39"/>
    <w:rsid w:val="001D4FB0"/>
    <w:rsid w:val="001D5D2D"/>
    <w:rsid w:val="001E0C4A"/>
    <w:rsid w:val="001E1BBD"/>
    <w:rsid w:val="001F46CC"/>
    <w:rsid w:val="001F73D5"/>
    <w:rsid w:val="00201E48"/>
    <w:rsid w:val="0020326F"/>
    <w:rsid w:val="00207C74"/>
    <w:rsid w:val="00216089"/>
    <w:rsid w:val="00216408"/>
    <w:rsid w:val="00221C36"/>
    <w:rsid w:val="002241AD"/>
    <w:rsid w:val="00225BB4"/>
    <w:rsid w:val="002318D2"/>
    <w:rsid w:val="00234411"/>
    <w:rsid w:val="00237A13"/>
    <w:rsid w:val="00242ACB"/>
    <w:rsid w:val="002466A0"/>
    <w:rsid w:val="0024713C"/>
    <w:rsid w:val="0024789D"/>
    <w:rsid w:val="002502A0"/>
    <w:rsid w:val="00250421"/>
    <w:rsid w:val="002518E8"/>
    <w:rsid w:val="0026031B"/>
    <w:rsid w:val="00260B03"/>
    <w:rsid w:val="00276F17"/>
    <w:rsid w:val="00276F88"/>
    <w:rsid w:val="002802BB"/>
    <w:rsid w:val="00285E4A"/>
    <w:rsid w:val="002900BC"/>
    <w:rsid w:val="0029073D"/>
    <w:rsid w:val="0029375F"/>
    <w:rsid w:val="0029448A"/>
    <w:rsid w:val="002A0558"/>
    <w:rsid w:val="002A7C74"/>
    <w:rsid w:val="002A7E3A"/>
    <w:rsid w:val="002B7741"/>
    <w:rsid w:val="002C247E"/>
    <w:rsid w:val="002C58B1"/>
    <w:rsid w:val="002C6087"/>
    <w:rsid w:val="002C61FD"/>
    <w:rsid w:val="002D429E"/>
    <w:rsid w:val="002D7F46"/>
    <w:rsid w:val="002E186D"/>
    <w:rsid w:val="002E4A64"/>
    <w:rsid w:val="002E5426"/>
    <w:rsid w:val="002E5771"/>
    <w:rsid w:val="002F1532"/>
    <w:rsid w:val="002F1AE6"/>
    <w:rsid w:val="002F3823"/>
    <w:rsid w:val="002F7B6E"/>
    <w:rsid w:val="00303CE1"/>
    <w:rsid w:val="0030477A"/>
    <w:rsid w:val="00306CC3"/>
    <w:rsid w:val="0030728A"/>
    <w:rsid w:val="00310079"/>
    <w:rsid w:val="0031280B"/>
    <w:rsid w:val="00312F86"/>
    <w:rsid w:val="00316BD7"/>
    <w:rsid w:val="00324BC5"/>
    <w:rsid w:val="00331C54"/>
    <w:rsid w:val="003330A4"/>
    <w:rsid w:val="00334996"/>
    <w:rsid w:val="003356E7"/>
    <w:rsid w:val="00336AE5"/>
    <w:rsid w:val="00340F5F"/>
    <w:rsid w:val="003447EE"/>
    <w:rsid w:val="003452BB"/>
    <w:rsid w:val="0034614D"/>
    <w:rsid w:val="00347526"/>
    <w:rsid w:val="0035266B"/>
    <w:rsid w:val="003624F2"/>
    <w:rsid w:val="00363630"/>
    <w:rsid w:val="003660C7"/>
    <w:rsid w:val="0037548E"/>
    <w:rsid w:val="00376063"/>
    <w:rsid w:val="003839C3"/>
    <w:rsid w:val="003871F5"/>
    <w:rsid w:val="003936AF"/>
    <w:rsid w:val="00394DAC"/>
    <w:rsid w:val="00395834"/>
    <w:rsid w:val="00397521"/>
    <w:rsid w:val="003A247D"/>
    <w:rsid w:val="003A4103"/>
    <w:rsid w:val="003B0AB3"/>
    <w:rsid w:val="003B11E1"/>
    <w:rsid w:val="003B2C2F"/>
    <w:rsid w:val="003B6D0A"/>
    <w:rsid w:val="003C68F2"/>
    <w:rsid w:val="003C7671"/>
    <w:rsid w:val="003D5460"/>
    <w:rsid w:val="003D7AC6"/>
    <w:rsid w:val="003E1835"/>
    <w:rsid w:val="003E1C3E"/>
    <w:rsid w:val="003E3A6D"/>
    <w:rsid w:val="003E3B08"/>
    <w:rsid w:val="003F00B4"/>
    <w:rsid w:val="003F3F7F"/>
    <w:rsid w:val="003F76D0"/>
    <w:rsid w:val="004006AC"/>
    <w:rsid w:val="004023DA"/>
    <w:rsid w:val="004108B2"/>
    <w:rsid w:val="00415B33"/>
    <w:rsid w:val="00421AB0"/>
    <w:rsid w:val="004220B5"/>
    <w:rsid w:val="004223BF"/>
    <w:rsid w:val="00422B65"/>
    <w:rsid w:val="00424817"/>
    <w:rsid w:val="00426610"/>
    <w:rsid w:val="0042747C"/>
    <w:rsid w:val="00442DEF"/>
    <w:rsid w:val="00443D72"/>
    <w:rsid w:val="00451D26"/>
    <w:rsid w:val="00452CDA"/>
    <w:rsid w:val="00453092"/>
    <w:rsid w:val="00453A5C"/>
    <w:rsid w:val="004540C7"/>
    <w:rsid w:val="004603F3"/>
    <w:rsid w:val="00462693"/>
    <w:rsid w:val="0046407B"/>
    <w:rsid w:val="00473492"/>
    <w:rsid w:val="00482B67"/>
    <w:rsid w:val="00483E2A"/>
    <w:rsid w:val="004854DC"/>
    <w:rsid w:val="00492219"/>
    <w:rsid w:val="00497663"/>
    <w:rsid w:val="004A0C68"/>
    <w:rsid w:val="004A0DF5"/>
    <w:rsid w:val="004B253E"/>
    <w:rsid w:val="004B7C88"/>
    <w:rsid w:val="004C6550"/>
    <w:rsid w:val="004C6CFB"/>
    <w:rsid w:val="004C783F"/>
    <w:rsid w:val="004D1F4D"/>
    <w:rsid w:val="004D5361"/>
    <w:rsid w:val="004D5616"/>
    <w:rsid w:val="004D59D9"/>
    <w:rsid w:val="004E1ED1"/>
    <w:rsid w:val="004E68F8"/>
    <w:rsid w:val="004E6ACF"/>
    <w:rsid w:val="004F1496"/>
    <w:rsid w:val="004F26F4"/>
    <w:rsid w:val="004F5075"/>
    <w:rsid w:val="00504550"/>
    <w:rsid w:val="00505471"/>
    <w:rsid w:val="00505943"/>
    <w:rsid w:val="0050659F"/>
    <w:rsid w:val="00510D82"/>
    <w:rsid w:val="00517D41"/>
    <w:rsid w:val="0052295A"/>
    <w:rsid w:val="0052474F"/>
    <w:rsid w:val="005251E0"/>
    <w:rsid w:val="00526FB6"/>
    <w:rsid w:val="005273B1"/>
    <w:rsid w:val="00530619"/>
    <w:rsid w:val="005376FA"/>
    <w:rsid w:val="00540661"/>
    <w:rsid w:val="00541E7B"/>
    <w:rsid w:val="005420D8"/>
    <w:rsid w:val="00542568"/>
    <w:rsid w:val="00543D49"/>
    <w:rsid w:val="00550754"/>
    <w:rsid w:val="00554F7D"/>
    <w:rsid w:val="005566ED"/>
    <w:rsid w:val="00557E8D"/>
    <w:rsid w:val="00560A32"/>
    <w:rsid w:val="00573C5B"/>
    <w:rsid w:val="00576680"/>
    <w:rsid w:val="00577173"/>
    <w:rsid w:val="00577444"/>
    <w:rsid w:val="005804AD"/>
    <w:rsid w:val="00581A32"/>
    <w:rsid w:val="00591CF3"/>
    <w:rsid w:val="0059445F"/>
    <w:rsid w:val="005947A4"/>
    <w:rsid w:val="00596C73"/>
    <w:rsid w:val="005A1CB6"/>
    <w:rsid w:val="005A4A15"/>
    <w:rsid w:val="005B0BA6"/>
    <w:rsid w:val="005B26F3"/>
    <w:rsid w:val="005C5E15"/>
    <w:rsid w:val="005D3578"/>
    <w:rsid w:val="005D49E2"/>
    <w:rsid w:val="005E6E9C"/>
    <w:rsid w:val="005F057B"/>
    <w:rsid w:val="005F25B2"/>
    <w:rsid w:val="005F71E4"/>
    <w:rsid w:val="00605A65"/>
    <w:rsid w:val="006078D8"/>
    <w:rsid w:val="0061181C"/>
    <w:rsid w:val="00616208"/>
    <w:rsid w:val="00616C91"/>
    <w:rsid w:val="00625D08"/>
    <w:rsid w:val="0062672A"/>
    <w:rsid w:val="00626859"/>
    <w:rsid w:val="006310DC"/>
    <w:rsid w:val="006331AE"/>
    <w:rsid w:val="0063683A"/>
    <w:rsid w:val="006423BB"/>
    <w:rsid w:val="00646384"/>
    <w:rsid w:val="006526F5"/>
    <w:rsid w:val="006557F8"/>
    <w:rsid w:val="0066211A"/>
    <w:rsid w:val="00665E3F"/>
    <w:rsid w:val="00672057"/>
    <w:rsid w:val="00672D16"/>
    <w:rsid w:val="006864A3"/>
    <w:rsid w:val="00690DE3"/>
    <w:rsid w:val="0069181A"/>
    <w:rsid w:val="00697BCD"/>
    <w:rsid w:val="006A3E16"/>
    <w:rsid w:val="006A46E8"/>
    <w:rsid w:val="006A50DA"/>
    <w:rsid w:val="006A558B"/>
    <w:rsid w:val="006B0196"/>
    <w:rsid w:val="006B17A3"/>
    <w:rsid w:val="006C05B1"/>
    <w:rsid w:val="006C2611"/>
    <w:rsid w:val="006C31CB"/>
    <w:rsid w:val="006C5B9F"/>
    <w:rsid w:val="006D0E7B"/>
    <w:rsid w:val="006D1C8A"/>
    <w:rsid w:val="006D2AA2"/>
    <w:rsid w:val="006D6356"/>
    <w:rsid w:val="006E5FAC"/>
    <w:rsid w:val="006E6C5B"/>
    <w:rsid w:val="006F3F1F"/>
    <w:rsid w:val="006F51E8"/>
    <w:rsid w:val="006F7E9A"/>
    <w:rsid w:val="0070083D"/>
    <w:rsid w:val="00701B48"/>
    <w:rsid w:val="0070367F"/>
    <w:rsid w:val="00703F00"/>
    <w:rsid w:val="0070728E"/>
    <w:rsid w:val="00710793"/>
    <w:rsid w:val="00710CDF"/>
    <w:rsid w:val="00713658"/>
    <w:rsid w:val="00716F5D"/>
    <w:rsid w:val="00722E40"/>
    <w:rsid w:val="007244B0"/>
    <w:rsid w:val="0072562A"/>
    <w:rsid w:val="00726D5A"/>
    <w:rsid w:val="00730E76"/>
    <w:rsid w:val="007316E2"/>
    <w:rsid w:val="00731703"/>
    <w:rsid w:val="007357C3"/>
    <w:rsid w:val="00737E81"/>
    <w:rsid w:val="007422F3"/>
    <w:rsid w:val="007470F3"/>
    <w:rsid w:val="007516B6"/>
    <w:rsid w:val="007541BD"/>
    <w:rsid w:val="00754DD7"/>
    <w:rsid w:val="00761932"/>
    <w:rsid w:val="00764EFA"/>
    <w:rsid w:val="00766B88"/>
    <w:rsid w:val="0077447E"/>
    <w:rsid w:val="00774768"/>
    <w:rsid w:val="0078444E"/>
    <w:rsid w:val="00791249"/>
    <w:rsid w:val="0079163E"/>
    <w:rsid w:val="00793476"/>
    <w:rsid w:val="00795C2C"/>
    <w:rsid w:val="007962CB"/>
    <w:rsid w:val="007A29E1"/>
    <w:rsid w:val="007A3D2F"/>
    <w:rsid w:val="007B0D49"/>
    <w:rsid w:val="007B2E63"/>
    <w:rsid w:val="007B3852"/>
    <w:rsid w:val="007B5C4A"/>
    <w:rsid w:val="007B5CF9"/>
    <w:rsid w:val="007B62CD"/>
    <w:rsid w:val="007C05D3"/>
    <w:rsid w:val="007C314A"/>
    <w:rsid w:val="007C466C"/>
    <w:rsid w:val="007C66DB"/>
    <w:rsid w:val="007D25A6"/>
    <w:rsid w:val="007D3653"/>
    <w:rsid w:val="007D58CD"/>
    <w:rsid w:val="007E3B0A"/>
    <w:rsid w:val="007E47E9"/>
    <w:rsid w:val="007E6626"/>
    <w:rsid w:val="007E7766"/>
    <w:rsid w:val="007F0C69"/>
    <w:rsid w:val="007F2968"/>
    <w:rsid w:val="007F3897"/>
    <w:rsid w:val="00802793"/>
    <w:rsid w:val="0080509B"/>
    <w:rsid w:val="00810142"/>
    <w:rsid w:val="00811491"/>
    <w:rsid w:val="00814FAD"/>
    <w:rsid w:val="00815338"/>
    <w:rsid w:val="008177A8"/>
    <w:rsid w:val="00822712"/>
    <w:rsid w:val="00831812"/>
    <w:rsid w:val="00835948"/>
    <w:rsid w:val="00835F95"/>
    <w:rsid w:val="00837E61"/>
    <w:rsid w:val="00843956"/>
    <w:rsid w:val="00844786"/>
    <w:rsid w:val="0084492C"/>
    <w:rsid w:val="00844E3E"/>
    <w:rsid w:val="00845EA6"/>
    <w:rsid w:val="008463F4"/>
    <w:rsid w:val="008516B1"/>
    <w:rsid w:val="00852367"/>
    <w:rsid w:val="008523DA"/>
    <w:rsid w:val="00853656"/>
    <w:rsid w:val="00854F48"/>
    <w:rsid w:val="008555E7"/>
    <w:rsid w:val="00857BB4"/>
    <w:rsid w:val="00860DB6"/>
    <w:rsid w:val="00863FA1"/>
    <w:rsid w:val="00867B6F"/>
    <w:rsid w:val="0087003D"/>
    <w:rsid w:val="008822ED"/>
    <w:rsid w:val="008827B7"/>
    <w:rsid w:val="00883B93"/>
    <w:rsid w:val="0088707D"/>
    <w:rsid w:val="00890934"/>
    <w:rsid w:val="00892935"/>
    <w:rsid w:val="00894C8F"/>
    <w:rsid w:val="00897306"/>
    <w:rsid w:val="008A0D17"/>
    <w:rsid w:val="008A0F63"/>
    <w:rsid w:val="008A1C73"/>
    <w:rsid w:val="008A205E"/>
    <w:rsid w:val="008A6D3C"/>
    <w:rsid w:val="008B1E7A"/>
    <w:rsid w:val="008B5632"/>
    <w:rsid w:val="008C0C08"/>
    <w:rsid w:val="008D2F96"/>
    <w:rsid w:val="008D31B7"/>
    <w:rsid w:val="008D3D9C"/>
    <w:rsid w:val="008D733A"/>
    <w:rsid w:val="008E3AAD"/>
    <w:rsid w:val="008E4726"/>
    <w:rsid w:val="008E5026"/>
    <w:rsid w:val="008F3F44"/>
    <w:rsid w:val="008F4272"/>
    <w:rsid w:val="00900952"/>
    <w:rsid w:val="0090602F"/>
    <w:rsid w:val="00906CEF"/>
    <w:rsid w:val="00907E8F"/>
    <w:rsid w:val="00911E19"/>
    <w:rsid w:val="00914CEA"/>
    <w:rsid w:val="00922F3C"/>
    <w:rsid w:val="00934395"/>
    <w:rsid w:val="0093518D"/>
    <w:rsid w:val="00942258"/>
    <w:rsid w:val="00942E7E"/>
    <w:rsid w:val="00945A11"/>
    <w:rsid w:val="009465C3"/>
    <w:rsid w:val="00953BA1"/>
    <w:rsid w:val="009611B0"/>
    <w:rsid w:val="00961BA7"/>
    <w:rsid w:val="00963010"/>
    <w:rsid w:val="00967419"/>
    <w:rsid w:val="009733D8"/>
    <w:rsid w:val="00973C11"/>
    <w:rsid w:val="009742BC"/>
    <w:rsid w:val="00980E04"/>
    <w:rsid w:val="0098494F"/>
    <w:rsid w:val="00987FCB"/>
    <w:rsid w:val="00991B99"/>
    <w:rsid w:val="00994200"/>
    <w:rsid w:val="009A0439"/>
    <w:rsid w:val="009A2971"/>
    <w:rsid w:val="009B1E23"/>
    <w:rsid w:val="009C0AA7"/>
    <w:rsid w:val="009C2820"/>
    <w:rsid w:val="009C3301"/>
    <w:rsid w:val="009D10CB"/>
    <w:rsid w:val="009D2C67"/>
    <w:rsid w:val="009D4321"/>
    <w:rsid w:val="009D4D6E"/>
    <w:rsid w:val="009E04E2"/>
    <w:rsid w:val="009E7540"/>
    <w:rsid w:val="009F0C19"/>
    <w:rsid w:val="009F0D4A"/>
    <w:rsid w:val="009F2DF7"/>
    <w:rsid w:val="009F4475"/>
    <w:rsid w:val="00A01F64"/>
    <w:rsid w:val="00A01F95"/>
    <w:rsid w:val="00A05A7F"/>
    <w:rsid w:val="00A074AB"/>
    <w:rsid w:val="00A12C64"/>
    <w:rsid w:val="00A12E33"/>
    <w:rsid w:val="00A17DDC"/>
    <w:rsid w:val="00A23C51"/>
    <w:rsid w:val="00A3376D"/>
    <w:rsid w:val="00A36423"/>
    <w:rsid w:val="00A50F22"/>
    <w:rsid w:val="00A55538"/>
    <w:rsid w:val="00A61DBA"/>
    <w:rsid w:val="00A6214F"/>
    <w:rsid w:val="00A6269E"/>
    <w:rsid w:val="00A65275"/>
    <w:rsid w:val="00A67D56"/>
    <w:rsid w:val="00A71F38"/>
    <w:rsid w:val="00A72088"/>
    <w:rsid w:val="00A86C07"/>
    <w:rsid w:val="00A95730"/>
    <w:rsid w:val="00AA3646"/>
    <w:rsid w:val="00AA3824"/>
    <w:rsid w:val="00AA51EF"/>
    <w:rsid w:val="00AB22A8"/>
    <w:rsid w:val="00AC1929"/>
    <w:rsid w:val="00AC5092"/>
    <w:rsid w:val="00AC5A0A"/>
    <w:rsid w:val="00AC6F53"/>
    <w:rsid w:val="00AD1C51"/>
    <w:rsid w:val="00AE5695"/>
    <w:rsid w:val="00AF78F6"/>
    <w:rsid w:val="00B01283"/>
    <w:rsid w:val="00B04E31"/>
    <w:rsid w:val="00B20508"/>
    <w:rsid w:val="00B25BB7"/>
    <w:rsid w:val="00B42BBC"/>
    <w:rsid w:val="00B46FEA"/>
    <w:rsid w:val="00B47C30"/>
    <w:rsid w:val="00B514CD"/>
    <w:rsid w:val="00B5408D"/>
    <w:rsid w:val="00B548EE"/>
    <w:rsid w:val="00B54BA4"/>
    <w:rsid w:val="00B6068B"/>
    <w:rsid w:val="00B64855"/>
    <w:rsid w:val="00B86789"/>
    <w:rsid w:val="00B874DB"/>
    <w:rsid w:val="00B9468D"/>
    <w:rsid w:val="00B94EC2"/>
    <w:rsid w:val="00B971DC"/>
    <w:rsid w:val="00BA2AD7"/>
    <w:rsid w:val="00BA34EE"/>
    <w:rsid w:val="00BA46A1"/>
    <w:rsid w:val="00BA49C6"/>
    <w:rsid w:val="00BA5AA4"/>
    <w:rsid w:val="00BB3CEF"/>
    <w:rsid w:val="00BC0DD5"/>
    <w:rsid w:val="00BC4C68"/>
    <w:rsid w:val="00BC605B"/>
    <w:rsid w:val="00BD14D3"/>
    <w:rsid w:val="00BD19E5"/>
    <w:rsid w:val="00BD251D"/>
    <w:rsid w:val="00BD30D0"/>
    <w:rsid w:val="00BD6775"/>
    <w:rsid w:val="00BE42D8"/>
    <w:rsid w:val="00BF1E83"/>
    <w:rsid w:val="00BF3DA7"/>
    <w:rsid w:val="00BF56D7"/>
    <w:rsid w:val="00C0016D"/>
    <w:rsid w:val="00C02B6A"/>
    <w:rsid w:val="00C05B0F"/>
    <w:rsid w:val="00C0664F"/>
    <w:rsid w:val="00C075C3"/>
    <w:rsid w:val="00C10756"/>
    <w:rsid w:val="00C10F95"/>
    <w:rsid w:val="00C167C8"/>
    <w:rsid w:val="00C20C94"/>
    <w:rsid w:val="00C2373A"/>
    <w:rsid w:val="00C27F6D"/>
    <w:rsid w:val="00C30424"/>
    <w:rsid w:val="00C33299"/>
    <w:rsid w:val="00C333B9"/>
    <w:rsid w:val="00C338A0"/>
    <w:rsid w:val="00C406BB"/>
    <w:rsid w:val="00C41E3A"/>
    <w:rsid w:val="00C42503"/>
    <w:rsid w:val="00C47660"/>
    <w:rsid w:val="00C5035E"/>
    <w:rsid w:val="00C51D76"/>
    <w:rsid w:val="00C53618"/>
    <w:rsid w:val="00C56960"/>
    <w:rsid w:val="00C57C8F"/>
    <w:rsid w:val="00C620AB"/>
    <w:rsid w:val="00C63F7A"/>
    <w:rsid w:val="00C67EDE"/>
    <w:rsid w:val="00C76CAA"/>
    <w:rsid w:val="00C80ADF"/>
    <w:rsid w:val="00C82FFB"/>
    <w:rsid w:val="00C83576"/>
    <w:rsid w:val="00C85C52"/>
    <w:rsid w:val="00C87249"/>
    <w:rsid w:val="00C877CA"/>
    <w:rsid w:val="00C91046"/>
    <w:rsid w:val="00C92542"/>
    <w:rsid w:val="00C9359C"/>
    <w:rsid w:val="00C958D2"/>
    <w:rsid w:val="00CA028B"/>
    <w:rsid w:val="00CA34A1"/>
    <w:rsid w:val="00CA5000"/>
    <w:rsid w:val="00CA556C"/>
    <w:rsid w:val="00CB0448"/>
    <w:rsid w:val="00CB29C4"/>
    <w:rsid w:val="00CC0192"/>
    <w:rsid w:val="00CD5C1B"/>
    <w:rsid w:val="00CD64E2"/>
    <w:rsid w:val="00CD7FFB"/>
    <w:rsid w:val="00CE1488"/>
    <w:rsid w:val="00CE19A8"/>
    <w:rsid w:val="00CF16A8"/>
    <w:rsid w:val="00CF252B"/>
    <w:rsid w:val="00CF3887"/>
    <w:rsid w:val="00CF4D82"/>
    <w:rsid w:val="00CF6069"/>
    <w:rsid w:val="00CF77D9"/>
    <w:rsid w:val="00D0629E"/>
    <w:rsid w:val="00D240BB"/>
    <w:rsid w:val="00D25B30"/>
    <w:rsid w:val="00D262E1"/>
    <w:rsid w:val="00D34ACB"/>
    <w:rsid w:val="00D375FE"/>
    <w:rsid w:val="00D4097C"/>
    <w:rsid w:val="00D52458"/>
    <w:rsid w:val="00D54D27"/>
    <w:rsid w:val="00D55296"/>
    <w:rsid w:val="00D555EA"/>
    <w:rsid w:val="00D559E8"/>
    <w:rsid w:val="00D62E99"/>
    <w:rsid w:val="00D63A31"/>
    <w:rsid w:val="00D65302"/>
    <w:rsid w:val="00D654FF"/>
    <w:rsid w:val="00D67D5F"/>
    <w:rsid w:val="00D7131B"/>
    <w:rsid w:val="00D734CB"/>
    <w:rsid w:val="00D74020"/>
    <w:rsid w:val="00D74231"/>
    <w:rsid w:val="00D77880"/>
    <w:rsid w:val="00D83B3D"/>
    <w:rsid w:val="00D85D96"/>
    <w:rsid w:val="00D86D55"/>
    <w:rsid w:val="00D9221A"/>
    <w:rsid w:val="00D9236F"/>
    <w:rsid w:val="00D95611"/>
    <w:rsid w:val="00D95893"/>
    <w:rsid w:val="00D9673D"/>
    <w:rsid w:val="00D977E7"/>
    <w:rsid w:val="00DA1E11"/>
    <w:rsid w:val="00DA2704"/>
    <w:rsid w:val="00DA51AC"/>
    <w:rsid w:val="00DB5FC0"/>
    <w:rsid w:val="00DC1039"/>
    <w:rsid w:val="00DC38C1"/>
    <w:rsid w:val="00DC4FAE"/>
    <w:rsid w:val="00DC6773"/>
    <w:rsid w:val="00DD1202"/>
    <w:rsid w:val="00DD263F"/>
    <w:rsid w:val="00DD5E22"/>
    <w:rsid w:val="00DE1133"/>
    <w:rsid w:val="00DE2A2A"/>
    <w:rsid w:val="00DE4DB5"/>
    <w:rsid w:val="00DE51C6"/>
    <w:rsid w:val="00DE7463"/>
    <w:rsid w:val="00DF2847"/>
    <w:rsid w:val="00DF41AB"/>
    <w:rsid w:val="00DF5A5A"/>
    <w:rsid w:val="00E03CAB"/>
    <w:rsid w:val="00E03F39"/>
    <w:rsid w:val="00E11D50"/>
    <w:rsid w:val="00E1272F"/>
    <w:rsid w:val="00E157EA"/>
    <w:rsid w:val="00E15A41"/>
    <w:rsid w:val="00E17F09"/>
    <w:rsid w:val="00E20644"/>
    <w:rsid w:val="00E215A4"/>
    <w:rsid w:val="00E2417A"/>
    <w:rsid w:val="00E24241"/>
    <w:rsid w:val="00E25735"/>
    <w:rsid w:val="00E30A45"/>
    <w:rsid w:val="00E46FBB"/>
    <w:rsid w:val="00E51E11"/>
    <w:rsid w:val="00E53BAD"/>
    <w:rsid w:val="00E62E24"/>
    <w:rsid w:val="00E7071E"/>
    <w:rsid w:val="00E77AC8"/>
    <w:rsid w:val="00E83AE5"/>
    <w:rsid w:val="00E91753"/>
    <w:rsid w:val="00E952B1"/>
    <w:rsid w:val="00E97284"/>
    <w:rsid w:val="00EA0575"/>
    <w:rsid w:val="00EA0932"/>
    <w:rsid w:val="00EA19D6"/>
    <w:rsid w:val="00EA45AE"/>
    <w:rsid w:val="00EA7EB2"/>
    <w:rsid w:val="00EB66BA"/>
    <w:rsid w:val="00EB75F8"/>
    <w:rsid w:val="00EC0EE6"/>
    <w:rsid w:val="00ED3F41"/>
    <w:rsid w:val="00ED663D"/>
    <w:rsid w:val="00ED7A94"/>
    <w:rsid w:val="00EF33D0"/>
    <w:rsid w:val="00EF4C0C"/>
    <w:rsid w:val="00EF5822"/>
    <w:rsid w:val="00EF5EF2"/>
    <w:rsid w:val="00F0059D"/>
    <w:rsid w:val="00F02BDC"/>
    <w:rsid w:val="00F030BA"/>
    <w:rsid w:val="00F03FE3"/>
    <w:rsid w:val="00F04189"/>
    <w:rsid w:val="00F07F6C"/>
    <w:rsid w:val="00F14E27"/>
    <w:rsid w:val="00F210C0"/>
    <w:rsid w:val="00F2412B"/>
    <w:rsid w:val="00F30216"/>
    <w:rsid w:val="00F30EFC"/>
    <w:rsid w:val="00F32E38"/>
    <w:rsid w:val="00F3366B"/>
    <w:rsid w:val="00F34E36"/>
    <w:rsid w:val="00F35934"/>
    <w:rsid w:val="00F36B98"/>
    <w:rsid w:val="00F43558"/>
    <w:rsid w:val="00F44AB9"/>
    <w:rsid w:val="00F47E60"/>
    <w:rsid w:val="00F54C05"/>
    <w:rsid w:val="00F62551"/>
    <w:rsid w:val="00F66AA7"/>
    <w:rsid w:val="00F679F0"/>
    <w:rsid w:val="00F70719"/>
    <w:rsid w:val="00F73D47"/>
    <w:rsid w:val="00F76630"/>
    <w:rsid w:val="00F81931"/>
    <w:rsid w:val="00F8286C"/>
    <w:rsid w:val="00F83A85"/>
    <w:rsid w:val="00F875DB"/>
    <w:rsid w:val="00F924A6"/>
    <w:rsid w:val="00F92BF7"/>
    <w:rsid w:val="00F9777B"/>
    <w:rsid w:val="00FA2E6B"/>
    <w:rsid w:val="00FB06AC"/>
    <w:rsid w:val="00FB6145"/>
    <w:rsid w:val="00FB7249"/>
    <w:rsid w:val="00FC3388"/>
    <w:rsid w:val="00FC3DF8"/>
    <w:rsid w:val="00FC6876"/>
    <w:rsid w:val="00FD27B2"/>
    <w:rsid w:val="00FD6D47"/>
    <w:rsid w:val="00FD729C"/>
    <w:rsid w:val="00FE0F50"/>
    <w:rsid w:val="00FE29B8"/>
    <w:rsid w:val="00FF1089"/>
    <w:rsid w:val="00FF1CAF"/>
    <w:rsid w:val="00FF53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3D7F"/>
  <w15:docId w15:val="{7C9ABF70-000B-46E1-835E-29FCA1D7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67"/>
  </w:style>
  <w:style w:type="paragraph" w:styleId="Heading1">
    <w:name w:val="heading 1"/>
    <w:basedOn w:val="Normal"/>
    <w:next w:val="Normal"/>
    <w:uiPriority w:val="9"/>
    <w:qFormat/>
    <w:rsid w:val="009A5567"/>
    <w:pPr>
      <w:keepNext/>
      <w:outlineLvl w:val="0"/>
    </w:pPr>
    <w:rPr>
      <w:rFonts w:ascii="Times New Roman" w:eastAsia="Times New Roman" w:hAnsi="Times New Roman" w:cs="Times New Roman"/>
      <w:b/>
      <w:sz w:val="22"/>
      <w:szCs w:val="22"/>
      <w:u w:val="single"/>
    </w:rPr>
  </w:style>
  <w:style w:type="paragraph" w:styleId="Heading2">
    <w:name w:val="heading 2"/>
    <w:basedOn w:val="Normal"/>
    <w:next w:val="Normal"/>
    <w:uiPriority w:val="9"/>
    <w:semiHidden/>
    <w:unhideWhenUsed/>
    <w:qFormat/>
    <w:rsid w:val="009A5567"/>
    <w:pPr>
      <w:keepNext/>
      <w:ind w:left="284"/>
      <w:outlineLvl w:val="1"/>
    </w:pPr>
    <w:rPr>
      <w:rFonts w:ascii="Times New Roman" w:eastAsia="Times New Roman" w:hAnsi="Times New Roman" w:cs="Times New Roman"/>
      <w:b/>
      <w:u w:val="single"/>
    </w:rPr>
  </w:style>
  <w:style w:type="paragraph" w:styleId="Heading3">
    <w:name w:val="heading 3"/>
    <w:basedOn w:val="Normal"/>
    <w:next w:val="Normal"/>
    <w:uiPriority w:val="9"/>
    <w:semiHidden/>
    <w:unhideWhenUsed/>
    <w:qFormat/>
    <w:rsid w:val="009A5567"/>
    <w:pPr>
      <w:keepNext/>
      <w:jc w:val="both"/>
      <w:outlineLvl w:val="2"/>
    </w:pPr>
    <w:rPr>
      <w:rFonts w:ascii="Times New Roman" w:eastAsia="Times New Roman" w:hAnsi="Times New Roman" w:cs="Times New Roman"/>
      <w:sz w:val="28"/>
      <w:szCs w:val="28"/>
    </w:rPr>
  </w:style>
  <w:style w:type="paragraph" w:styleId="Heading4">
    <w:name w:val="heading 4"/>
    <w:basedOn w:val="Normal"/>
    <w:next w:val="Normal"/>
    <w:uiPriority w:val="9"/>
    <w:semiHidden/>
    <w:unhideWhenUsed/>
    <w:qFormat/>
    <w:rsid w:val="009A5567"/>
    <w:pPr>
      <w:keepNext/>
      <w:keepLines/>
      <w:spacing w:before="240" w:after="40"/>
      <w:outlineLvl w:val="3"/>
    </w:pPr>
    <w:rPr>
      <w:b/>
    </w:rPr>
  </w:style>
  <w:style w:type="paragraph" w:styleId="Heading5">
    <w:name w:val="heading 5"/>
    <w:basedOn w:val="Normal"/>
    <w:next w:val="Normal"/>
    <w:uiPriority w:val="9"/>
    <w:semiHidden/>
    <w:unhideWhenUsed/>
    <w:qFormat/>
    <w:rsid w:val="009A5567"/>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A556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A5567"/>
    <w:pPr>
      <w:keepNext/>
      <w:keepLines/>
      <w:spacing w:before="480" w:after="120"/>
    </w:pPr>
    <w:rPr>
      <w:b/>
      <w:sz w:val="72"/>
      <w:szCs w:val="72"/>
    </w:rPr>
  </w:style>
  <w:style w:type="paragraph" w:customStyle="1" w:styleId="Normal1">
    <w:name w:val="Normal1"/>
    <w:rsid w:val="00C94F59"/>
  </w:style>
  <w:style w:type="paragraph" w:styleId="Subtitle">
    <w:name w:val="Subtitle"/>
    <w:basedOn w:val="Normal"/>
    <w:next w:val="Normal"/>
    <w:uiPriority w:val="11"/>
    <w:qFormat/>
    <w:rsid w:val="009A297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42A3C"/>
    <w:rPr>
      <w:rFonts w:ascii="Tahoma" w:hAnsi="Tahoma" w:cs="Tahoma"/>
      <w:sz w:val="16"/>
      <w:szCs w:val="16"/>
    </w:rPr>
  </w:style>
  <w:style w:type="character" w:customStyle="1" w:styleId="BalloonTextChar">
    <w:name w:val="Balloon Text Char"/>
    <w:basedOn w:val="DefaultParagraphFont"/>
    <w:link w:val="BalloonText"/>
    <w:uiPriority w:val="99"/>
    <w:semiHidden/>
    <w:rsid w:val="00942A3C"/>
    <w:rPr>
      <w:rFonts w:ascii="Tahoma" w:hAnsi="Tahoma" w:cs="Tahoma"/>
      <w:sz w:val="16"/>
      <w:szCs w:val="16"/>
    </w:rPr>
  </w:style>
  <w:style w:type="character" w:styleId="Hyperlink">
    <w:name w:val="Hyperlink"/>
    <w:basedOn w:val="DefaultParagraphFont"/>
    <w:uiPriority w:val="99"/>
    <w:unhideWhenUsed/>
    <w:rsid w:val="00C958D2"/>
    <w:rPr>
      <w:color w:val="0000FF" w:themeColor="hyperlink"/>
      <w:u w:val="single"/>
    </w:rPr>
  </w:style>
  <w:style w:type="character" w:customStyle="1" w:styleId="UnresolvedMention1">
    <w:name w:val="Unresolved Mention1"/>
    <w:basedOn w:val="DefaultParagraphFont"/>
    <w:uiPriority w:val="99"/>
    <w:semiHidden/>
    <w:unhideWhenUsed/>
    <w:rsid w:val="00C958D2"/>
    <w:rPr>
      <w:color w:val="605E5C"/>
      <w:shd w:val="clear" w:color="auto" w:fill="E1DFDD"/>
    </w:rPr>
  </w:style>
  <w:style w:type="character" w:customStyle="1" w:styleId="contentpasted1">
    <w:name w:val="contentpasted1"/>
    <w:basedOn w:val="DefaultParagraphFont"/>
    <w:rsid w:val="00D25B30"/>
  </w:style>
  <w:style w:type="character" w:customStyle="1" w:styleId="xcontentpasted0">
    <w:name w:val="x_contentpasted0"/>
    <w:basedOn w:val="DefaultParagraphFont"/>
    <w:rsid w:val="00D25B30"/>
  </w:style>
  <w:style w:type="character" w:customStyle="1" w:styleId="contentpasted2">
    <w:name w:val="contentpasted2"/>
    <w:basedOn w:val="DefaultParagraphFont"/>
    <w:rsid w:val="00D25B30"/>
  </w:style>
  <w:style w:type="character" w:customStyle="1" w:styleId="contentpasted3">
    <w:name w:val="contentpasted3"/>
    <w:basedOn w:val="DefaultParagraphFont"/>
    <w:rsid w:val="00D25B30"/>
  </w:style>
  <w:style w:type="character" w:customStyle="1" w:styleId="contentpasted4">
    <w:name w:val="contentpasted4"/>
    <w:basedOn w:val="DefaultParagraphFont"/>
    <w:rsid w:val="00D25B30"/>
  </w:style>
  <w:style w:type="character" w:customStyle="1" w:styleId="contentpasted5">
    <w:name w:val="contentpasted5"/>
    <w:basedOn w:val="DefaultParagraphFont"/>
    <w:rsid w:val="00D25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13041">
      <w:bodyDiv w:val="1"/>
      <w:marLeft w:val="0"/>
      <w:marRight w:val="0"/>
      <w:marTop w:val="0"/>
      <w:marBottom w:val="0"/>
      <w:divBdr>
        <w:top w:val="none" w:sz="0" w:space="0" w:color="auto"/>
        <w:left w:val="none" w:sz="0" w:space="0" w:color="auto"/>
        <w:bottom w:val="none" w:sz="0" w:space="0" w:color="auto"/>
        <w:right w:val="none" w:sz="0" w:space="0" w:color="auto"/>
      </w:divBdr>
      <w:divsChild>
        <w:div w:id="1132864841">
          <w:marLeft w:val="0"/>
          <w:marRight w:val="0"/>
          <w:marTop w:val="0"/>
          <w:marBottom w:val="0"/>
          <w:divBdr>
            <w:top w:val="none" w:sz="0" w:space="0" w:color="auto"/>
            <w:left w:val="none" w:sz="0" w:space="0" w:color="auto"/>
            <w:bottom w:val="none" w:sz="0" w:space="0" w:color="auto"/>
            <w:right w:val="none" w:sz="0" w:space="0" w:color="auto"/>
          </w:divBdr>
          <w:divsChild>
            <w:div w:id="307246214">
              <w:marLeft w:val="0"/>
              <w:marRight w:val="0"/>
              <w:marTop w:val="0"/>
              <w:marBottom w:val="0"/>
              <w:divBdr>
                <w:top w:val="none" w:sz="0" w:space="0" w:color="auto"/>
                <w:left w:val="none" w:sz="0" w:space="0" w:color="auto"/>
                <w:bottom w:val="none" w:sz="0" w:space="0" w:color="auto"/>
                <w:right w:val="none" w:sz="0" w:space="0" w:color="auto"/>
              </w:divBdr>
              <w:divsChild>
                <w:div w:id="366376855">
                  <w:marLeft w:val="0"/>
                  <w:marRight w:val="0"/>
                  <w:marTop w:val="0"/>
                  <w:marBottom w:val="0"/>
                  <w:divBdr>
                    <w:top w:val="none" w:sz="0" w:space="0" w:color="auto"/>
                    <w:left w:val="none" w:sz="0" w:space="0" w:color="auto"/>
                    <w:bottom w:val="none" w:sz="0" w:space="0" w:color="auto"/>
                    <w:right w:val="none" w:sz="0" w:space="0" w:color="auto"/>
                  </w:divBdr>
                </w:div>
              </w:divsChild>
            </w:div>
            <w:div w:id="380177826">
              <w:marLeft w:val="0"/>
              <w:marRight w:val="0"/>
              <w:marTop w:val="0"/>
              <w:marBottom w:val="0"/>
              <w:divBdr>
                <w:top w:val="none" w:sz="0" w:space="0" w:color="auto"/>
                <w:left w:val="none" w:sz="0" w:space="0" w:color="auto"/>
                <w:bottom w:val="none" w:sz="0" w:space="0" w:color="auto"/>
                <w:right w:val="none" w:sz="0" w:space="0" w:color="auto"/>
              </w:divBdr>
            </w:div>
            <w:div w:id="2114978918">
              <w:marLeft w:val="0"/>
              <w:marRight w:val="0"/>
              <w:marTop w:val="0"/>
              <w:marBottom w:val="0"/>
              <w:divBdr>
                <w:top w:val="none" w:sz="0" w:space="0" w:color="auto"/>
                <w:left w:val="none" w:sz="0" w:space="0" w:color="auto"/>
                <w:bottom w:val="none" w:sz="0" w:space="0" w:color="auto"/>
                <w:right w:val="none" w:sz="0" w:space="0" w:color="auto"/>
              </w:divBdr>
            </w:div>
            <w:div w:id="990865610">
              <w:marLeft w:val="0"/>
              <w:marRight w:val="0"/>
              <w:marTop w:val="0"/>
              <w:marBottom w:val="0"/>
              <w:divBdr>
                <w:top w:val="none" w:sz="0" w:space="0" w:color="auto"/>
                <w:left w:val="none" w:sz="0" w:space="0" w:color="auto"/>
                <w:bottom w:val="none" w:sz="0" w:space="0" w:color="auto"/>
                <w:right w:val="none" w:sz="0" w:space="0" w:color="auto"/>
              </w:divBdr>
            </w:div>
          </w:divsChild>
        </w:div>
        <w:div w:id="1331984458">
          <w:marLeft w:val="0"/>
          <w:marRight w:val="0"/>
          <w:marTop w:val="0"/>
          <w:marBottom w:val="0"/>
          <w:divBdr>
            <w:top w:val="none" w:sz="0" w:space="0" w:color="auto"/>
            <w:left w:val="none" w:sz="0" w:space="0" w:color="auto"/>
            <w:bottom w:val="none" w:sz="0" w:space="0" w:color="auto"/>
            <w:right w:val="none" w:sz="0" w:space="0" w:color="auto"/>
          </w:divBdr>
          <w:divsChild>
            <w:div w:id="77992310">
              <w:marLeft w:val="0"/>
              <w:marRight w:val="0"/>
              <w:marTop w:val="0"/>
              <w:marBottom w:val="0"/>
              <w:divBdr>
                <w:top w:val="none" w:sz="0" w:space="0" w:color="auto"/>
                <w:left w:val="none" w:sz="0" w:space="0" w:color="auto"/>
                <w:bottom w:val="none" w:sz="0" w:space="0" w:color="auto"/>
                <w:right w:val="none" w:sz="0" w:space="0" w:color="auto"/>
              </w:divBdr>
            </w:div>
            <w:div w:id="1493182073">
              <w:marLeft w:val="0"/>
              <w:marRight w:val="0"/>
              <w:marTop w:val="0"/>
              <w:marBottom w:val="0"/>
              <w:divBdr>
                <w:top w:val="none" w:sz="0" w:space="0" w:color="auto"/>
                <w:left w:val="none" w:sz="0" w:space="0" w:color="auto"/>
                <w:bottom w:val="none" w:sz="0" w:space="0" w:color="auto"/>
                <w:right w:val="none" w:sz="0" w:space="0" w:color="auto"/>
              </w:divBdr>
            </w:div>
            <w:div w:id="64032093">
              <w:marLeft w:val="0"/>
              <w:marRight w:val="0"/>
              <w:marTop w:val="0"/>
              <w:marBottom w:val="0"/>
              <w:divBdr>
                <w:top w:val="none" w:sz="0" w:space="0" w:color="auto"/>
                <w:left w:val="none" w:sz="0" w:space="0" w:color="auto"/>
                <w:bottom w:val="none" w:sz="0" w:space="0" w:color="auto"/>
                <w:right w:val="none" w:sz="0" w:space="0" w:color="auto"/>
              </w:divBdr>
            </w:div>
            <w:div w:id="975839934">
              <w:marLeft w:val="0"/>
              <w:marRight w:val="0"/>
              <w:marTop w:val="0"/>
              <w:marBottom w:val="0"/>
              <w:divBdr>
                <w:top w:val="none" w:sz="0" w:space="0" w:color="auto"/>
                <w:left w:val="none" w:sz="0" w:space="0" w:color="auto"/>
                <w:bottom w:val="none" w:sz="0" w:space="0" w:color="auto"/>
                <w:right w:val="none" w:sz="0" w:space="0" w:color="auto"/>
              </w:divBdr>
            </w:div>
            <w:div w:id="1013803493">
              <w:marLeft w:val="0"/>
              <w:marRight w:val="0"/>
              <w:marTop w:val="0"/>
              <w:marBottom w:val="0"/>
              <w:divBdr>
                <w:top w:val="none" w:sz="0" w:space="0" w:color="auto"/>
                <w:left w:val="none" w:sz="0" w:space="0" w:color="auto"/>
                <w:bottom w:val="none" w:sz="0" w:space="0" w:color="auto"/>
                <w:right w:val="none" w:sz="0" w:space="0" w:color="auto"/>
              </w:divBdr>
              <w:divsChild>
                <w:div w:id="1858349216">
                  <w:marLeft w:val="0"/>
                  <w:marRight w:val="0"/>
                  <w:marTop w:val="0"/>
                  <w:marBottom w:val="0"/>
                  <w:divBdr>
                    <w:top w:val="none" w:sz="0" w:space="0" w:color="auto"/>
                    <w:left w:val="none" w:sz="0" w:space="0" w:color="auto"/>
                    <w:bottom w:val="none" w:sz="0" w:space="0" w:color="auto"/>
                    <w:right w:val="none" w:sz="0" w:space="0" w:color="auto"/>
                  </w:divBdr>
                </w:div>
                <w:div w:id="538053407">
                  <w:marLeft w:val="0"/>
                  <w:marRight w:val="0"/>
                  <w:marTop w:val="0"/>
                  <w:marBottom w:val="0"/>
                  <w:divBdr>
                    <w:top w:val="none" w:sz="0" w:space="0" w:color="auto"/>
                    <w:left w:val="none" w:sz="0" w:space="0" w:color="auto"/>
                    <w:bottom w:val="none" w:sz="0" w:space="0" w:color="auto"/>
                    <w:right w:val="none" w:sz="0" w:space="0" w:color="auto"/>
                  </w:divBdr>
                </w:div>
                <w:div w:id="625699635">
                  <w:marLeft w:val="0"/>
                  <w:marRight w:val="0"/>
                  <w:marTop w:val="0"/>
                  <w:marBottom w:val="0"/>
                  <w:divBdr>
                    <w:top w:val="none" w:sz="0" w:space="0" w:color="auto"/>
                    <w:left w:val="none" w:sz="0" w:space="0" w:color="auto"/>
                    <w:bottom w:val="none" w:sz="0" w:space="0" w:color="auto"/>
                    <w:right w:val="none" w:sz="0" w:space="0" w:color="auto"/>
                  </w:divBdr>
                </w:div>
                <w:div w:id="958532135">
                  <w:marLeft w:val="0"/>
                  <w:marRight w:val="0"/>
                  <w:marTop w:val="0"/>
                  <w:marBottom w:val="0"/>
                  <w:divBdr>
                    <w:top w:val="none" w:sz="0" w:space="0" w:color="auto"/>
                    <w:left w:val="none" w:sz="0" w:space="0" w:color="auto"/>
                    <w:bottom w:val="none" w:sz="0" w:space="0" w:color="auto"/>
                    <w:right w:val="none" w:sz="0" w:space="0" w:color="auto"/>
                  </w:divBdr>
                </w:div>
                <w:div w:id="2039157970">
                  <w:marLeft w:val="0"/>
                  <w:marRight w:val="0"/>
                  <w:marTop w:val="0"/>
                  <w:marBottom w:val="0"/>
                  <w:divBdr>
                    <w:top w:val="none" w:sz="0" w:space="0" w:color="auto"/>
                    <w:left w:val="none" w:sz="0" w:space="0" w:color="auto"/>
                    <w:bottom w:val="none" w:sz="0" w:space="0" w:color="auto"/>
                    <w:right w:val="none" w:sz="0" w:space="0" w:color="auto"/>
                  </w:divBdr>
                </w:div>
                <w:div w:id="1299798711">
                  <w:marLeft w:val="0"/>
                  <w:marRight w:val="0"/>
                  <w:marTop w:val="0"/>
                  <w:marBottom w:val="0"/>
                  <w:divBdr>
                    <w:top w:val="none" w:sz="0" w:space="0" w:color="auto"/>
                    <w:left w:val="none" w:sz="0" w:space="0" w:color="auto"/>
                    <w:bottom w:val="none" w:sz="0" w:space="0" w:color="auto"/>
                    <w:right w:val="none" w:sz="0" w:space="0" w:color="auto"/>
                  </w:divBdr>
                </w:div>
              </w:divsChild>
            </w:div>
            <w:div w:id="684792402">
              <w:marLeft w:val="0"/>
              <w:marRight w:val="0"/>
              <w:marTop w:val="0"/>
              <w:marBottom w:val="0"/>
              <w:divBdr>
                <w:top w:val="none" w:sz="0" w:space="0" w:color="auto"/>
                <w:left w:val="none" w:sz="0" w:space="0" w:color="auto"/>
                <w:bottom w:val="none" w:sz="0" w:space="0" w:color="auto"/>
                <w:right w:val="none" w:sz="0" w:space="0" w:color="auto"/>
              </w:divBdr>
            </w:div>
            <w:div w:id="1007095204">
              <w:marLeft w:val="0"/>
              <w:marRight w:val="0"/>
              <w:marTop w:val="0"/>
              <w:marBottom w:val="0"/>
              <w:divBdr>
                <w:top w:val="none" w:sz="0" w:space="0" w:color="auto"/>
                <w:left w:val="none" w:sz="0" w:space="0" w:color="auto"/>
                <w:bottom w:val="none" w:sz="0" w:space="0" w:color="auto"/>
                <w:right w:val="none" w:sz="0" w:space="0" w:color="auto"/>
              </w:divBdr>
            </w:div>
            <w:div w:id="1206258876">
              <w:marLeft w:val="0"/>
              <w:marRight w:val="0"/>
              <w:marTop w:val="0"/>
              <w:marBottom w:val="0"/>
              <w:divBdr>
                <w:top w:val="none" w:sz="0" w:space="0" w:color="auto"/>
                <w:left w:val="none" w:sz="0" w:space="0" w:color="auto"/>
                <w:bottom w:val="none" w:sz="0" w:space="0" w:color="auto"/>
                <w:right w:val="none" w:sz="0" w:space="0" w:color="auto"/>
              </w:divBdr>
            </w:div>
            <w:div w:id="594628232">
              <w:marLeft w:val="0"/>
              <w:marRight w:val="0"/>
              <w:marTop w:val="0"/>
              <w:marBottom w:val="0"/>
              <w:divBdr>
                <w:top w:val="none" w:sz="0" w:space="0" w:color="auto"/>
                <w:left w:val="none" w:sz="0" w:space="0" w:color="auto"/>
                <w:bottom w:val="none" w:sz="0" w:space="0" w:color="auto"/>
                <w:right w:val="none" w:sz="0" w:space="0" w:color="auto"/>
              </w:divBdr>
            </w:div>
            <w:div w:id="1759670622">
              <w:marLeft w:val="0"/>
              <w:marRight w:val="0"/>
              <w:marTop w:val="0"/>
              <w:marBottom w:val="0"/>
              <w:divBdr>
                <w:top w:val="none" w:sz="0" w:space="0" w:color="auto"/>
                <w:left w:val="none" w:sz="0" w:space="0" w:color="auto"/>
                <w:bottom w:val="none" w:sz="0" w:space="0" w:color="auto"/>
                <w:right w:val="none" w:sz="0" w:space="0" w:color="auto"/>
              </w:divBdr>
            </w:div>
            <w:div w:id="1207327230">
              <w:marLeft w:val="0"/>
              <w:marRight w:val="0"/>
              <w:marTop w:val="0"/>
              <w:marBottom w:val="0"/>
              <w:divBdr>
                <w:top w:val="none" w:sz="0" w:space="0" w:color="auto"/>
                <w:left w:val="none" w:sz="0" w:space="0" w:color="auto"/>
                <w:bottom w:val="none" w:sz="0" w:space="0" w:color="auto"/>
                <w:right w:val="none" w:sz="0" w:space="0" w:color="auto"/>
              </w:divBdr>
            </w:div>
            <w:div w:id="20468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9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q+z6dgjQjarg56ZQ0GbE2j3Ij1A==">AMUW2mW7aLztsA6G4Re/nXpyLYTNCwz95rIYcw7tzLeqcIKvseEkGB1z410N3kn5egrN06rfZShmldcZwUPZ/jzi5VCUyUzd96IqEYsfPWe0I2XlaEpKf0A=</go:docsCustomData>
</go:gDocsCustomXmlDataStorage>
</file>

<file path=customXml/itemProps1.xml><?xml version="1.0" encoding="utf-8"?>
<ds:datastoreItem xmlns:ds="http://schemas.openxmlformats.org/officeDocument/2006/customXml" ds:itemID="{B0BD1761-DFA6-4C5B-AE95-4F19229D940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Hynes-Whalley</dc:creator>
  <cp:keywords/>
  <dc:description/>
  <cp:lastModifiedBy>Paul Crawford (INVERKEITHING MEDICAL GROUP)</cp:lastModifiedBy>
  <cp:revision>5</cp:revision>
  <cp:lastPrinted>2022-01-18T11:11:00Z</cp:lastPrinted>
  <dcterms:created xsi:type="dcterms:W3CDTF">2023-06-26T16:48:00Z</dcterms:created>
  <dcterms:modified xsi:type="dcterms:W3CDTF">2023-07-04T12:29:00Z</dcterms:modified>
</cp:coreProperties>
</file>